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CC8" w:rsidRDefault="004A6990" w:rsidP="004F5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Технические требования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YURIEV</w:t>
      </w:r>
      <w:r w:rsidRPr="004A69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OPEN</w:t>
      </w:r>
    </w:p>
    <w:p w:rsidR="004A6990" w:rsidRPr="004A6990" w:rsidRDefault="004A6990" w:rsidP="004F5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A6990" w:rsidRPr="004A6990" w:rsidRDefault="004A6990" w:rsidP="004A699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Группа В</w:t>
      </w:r>
    </w:p>
    <w:p w:rsidR="0040791B" w:rsidRDefault="000C0CC8" w:rsidP="0040791B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i/>
          <w:color w:val="585858" w:themeColor="text1"/>
          <w:kern w:val="2"/>
          <w:sz w:val="28"/>
          <w:szCs w:val="28"/>
        </w:rPr>
      </w:pPr>
      <w:r>
        <w:rPr>
          <w:rFonts w:ascii="Times New Roman" w:eastAsia="Andale Sans UI" w:hAnsi="Times New Roman" w:cs="Times New Roman"/>
          <w:b/>
          <w:i/>
          <w:color w:val="585858" w:themeColor="text1"/>
          <w:kern w:val="2"/>
          <w:sz w:val="28"/>
          <w:szCs w:val="28"/>
        </w:rPr>
        <w:t xml:space="preserve">"  </w:t>
      </w:r>
      <w:r w:rsidRPr="000C0CC8">
        <w:rPr>
          <w:rFonts w:ascii="Times New Roman" w:eastAsia="Andale Sans UI" w:hAnsi="Times New Roman" w:cs="Times New Roman"/>
          <w:b/>
          <w:i/>
          <w:color w:val="585858" w:themeColor="text1"/>
          <w:kern w:val="2"/>
          <w:sz w:val="28"/>
          <w:szCs w:val="28"/>
        </w:rPr>
        <w:t>Новичок</w:t>
      </w:r>
      <w:r w:rsidR="0040791B">
        <w:rPr>
          <w:rFonts w:ascii="Times New Roman" w:eastAsia="Andale Sans UI" w:hAnsi="Times New Roman" w:cs="Times New Roman"/>
          <w:b/>
          <w:i/>
          <w:color w:val="585858" w:themeColor="text1"/>
          <w:kern w:val="2"/>
          <w:sz w:val="28"/>
          <w:szCs w:val="28"/>
        </w:rPr>
        <w:t>"</w:t>
      </w:r>
    </w:p>
    <w:p w:rsidR="0040791B" w:rsidRPr="0040791B" w:rsidRDefault="0040791B" w:rsidP="0040791B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i/>
          <w:color w:val="585858" w:themeColor="text1"/>
          <w:kern w:val="2"/>
          <w:sz w:val="24"/>
          <w:szCs w:val="24"/>
        </w:rPr>
      </w:pPr>
      <w:r w:rsidRPr="0040791B">
        <w:rPr>
          <w:rFonts w:ascii="Times New Roman" w:eastAsia="Andale Sans UI" w:hAnsi="Times New Roman" w:cs="Times New Roman"/>
          <w:color w:val="000000"/>
          <w:kern w:val="2"/>
          <w:sz w:val="24"/>
          <w:szCs w:val="24"/>
        </w:rPr>
        <w:t>Для новичков, которые занимаются фигурным катанием от 4-х месяцев до одного года.</w:t>
      </w:r>
      <w:r w:rsidRPr="0040791B">
        <w:rPr>
          <w:rFonts w:ascii="Times New Roman" w:eastAsia="Andale Sans UI" w:hAnsi="Times New Roman" w:cs="Times New Roman"/>
          <w:color w:val="000000"/>
          <w:kern w:val="2"/>
          <w:sz w:val="24"/>
          <w:szCs w:val="24"/>
        </w:rPr>
        <w:br/>
        <w:t>Продолжительность программы 1мин +/-10сек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Программа может содержать следующие элементы, которые будут оценены судьями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1. Шаг «Елочка» - минимум четыре толчка, для того, чтоб элемент был засчитан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2. «Цапелька» на правой и на левой ноге – минимум три секунды удержания позиции.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3. «Саночки» на двух ногах – ноги должны быть согнуты в коленях, минимум на 90*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4. «Змейка» на двух ногах или выпады в сторону с двух ног – минимум четыре последовательные дуги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5. Шассе вперед с двух ног – минимум два толчка в каждую из сторон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6. Выпады или Шассе назад с двух ног – минимум два толчка в каждую из сторон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7. «Кувшинчики» (Фонарики) – минимум четыре раза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8. «Козлик» или Перекидной прыжок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9. Прыжок с двух ног, с хода вперед на 180*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10. Вращение на двух нога</w:t>
      </w:r>
      <w:proofErr w:type="gramStart"/>
      <w:r w:rsidRPr="0040791B">
        <w:rPr>
          <w:color w:val="000000"/>
        </w:rPr>
        <w:t>х–</w:t>
      </w:r>
      <w:proofErr w:type="gramEnd"/>
      <w:r w:rsidRPr="0040791B">
        <w:rPr>
          <w:color w:val="000000"/>
        </w:rPr>
        <w:t xml:space="preserve"> минимум три оборота без потери вращательного темпа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Некоторые элементы могут иметь усложнения, которые повысят уровень их сложности: при правильном исполнении.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«Цапелька» - Возможные усложнения элемента: 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-Руки подняты вверх, прибл. на 180*, или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 -свободная нога</w:t>
      </w:r>
      <w:r w:rsidR="006476EF">
        <w:rPr>
          <w:color w:val="000000"/>
        </w:rPr>
        <w:t xml:space="preserve"> вытянута и поднята прибл. на 9</w:t>
      </w:r>
      <w:bookmarkStart w:id="0" w:name="_GoBack"/>
      <w:bookmarkEnd w:id="0"/>
      <w:r w:rsidRPr="0040791B">
        <w:rPr>
          <w:color w:val="000000"/>
        </w:rPr>
        <w:t>0* спереди, сбоку или сзади, или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 -элемент исполнен на правильных дугах в обе стороны, или 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-любое другое усложнение, которое значительно влияет на изменение баланса тела и усложняет исполнение элемента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«Саночки» - Возможное усложнения элемента: 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- Пистолетик на любой из ног. Опорная нога, согнута минимум на 90*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Шассе</w:t>
      </w:r>
      <w:proofErr w:type="gramStart"/>
      <w:r w:rsidRPr="0040791B">
        <w:rPr>
          <w:color w:val="000000"/>
        </w:rPr>
        <w:t xml:space="preserve"> В</w:t>
      </w:r>
      <w:proofErr w:type="gramEnd"/>
      <w:r w:rsidRPr="0040791B">
        <w:rPr>
          <w:color w:val="000000"/>
        </w:rPr>
        <w:t>перед - Возможное усложнения элемента: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 -перебежка вперед, минимум две перебежки в каждую из сторон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lastRenderedPageBreak/>
        <w:t>Шассе</w:t>
      </w:r>
      <w:proofErr w:type="gramStart"/>
      <w:r w:rsidRPr="0040791B">
        <w:rPr>
          <w:color w:val="000000"/>
        </w:rPr>
        <w:t xml:space="preserve"> Н</w:t>
      </w:r>
      <w:proofErr w:type="gramEnd"/>
      <w:r w:rsidRPr="0040791B">
        <w:rPr>
          <w:color w:val="000000"/>
        </w:rPr>
        <w:t xml:space="preserve">азад - Возможное усложнения элемента: 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-перебежка назад, минимум две перебежки в каждую из сторон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«Фонарики» - Возможное усложнения элемента: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 - фонарики вперед + фонарики назад (или наоборот). Минимум три (3) раза, в каждом направлении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«Козлик» - Возможное усложнения элемента: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 -«Козлик», исполненный толчком с правой ноги, и затем, толчком с левой ноги (усложненный элемент «козлик», будет иметь такую же базовую стоимость, как перекидной прыжок)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Прыжок с хода вперед с поворотом на 180* - </w:t>
      </w:r>
      <w:proofErr w:type="gramStart"/>
      <w:r w:rsidRPr="0040791B">
        <w:rPr>
          <w:color w:val="000000"/>
        </w:rPr>
        <w:t>Возможное</w:t>
      </w:r>
      <w:proofErr w:type="gramEnd"/>
      <w:r w:rsidRPr="0040791B">
        <w:rPr>
          <w:color w:val="000000"/>
        </w:rPr>
        <w:t xml:space="preserve"> усложнения элемента: - прыжок с хода назад, с поворотом на 360*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Вращение на двух ногах - Возможное усложнения элемента: 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- вращение на одной ноге. Минимум три оборота без потери вращательного темпа</w:t>
      </w:r>
    </w:p>
    <w:p w:rsidR="0040791B" w:rsidRDefault="0040791B" w:rsidP="000C0CC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color w:val="585858" w:themeColor="text1"/>
          <w:kern w:val="2"/>
          <w:sz w:val="28"/>
          <w:szCs w:val="28"/>
        </w:rPr>
      </w:pPr>
    </w:p>
    <w:p w:rsidR="0040791B" w:rsidRPr="0040791B" w:rsidRDefault="0040791B" w:rsidP="0040791B">
      <w:pPr>
        <w:pStyle w:val="a3"/>
        <w:jc w:val="center"/>
        <w:rPr>
          <w:b/>
          <w:i/>
          <w:color w:val="000000"/>
          <w:sz w:val="28"/>
          <w:szCs w:val="28"/>
        </w:rPr>
      </w:pPr>
      <w:r w:rsidRPr="0040791B">
        <w:rPr>
          <w:b/>
          <w:i/>
          <w:color w:val="000000"/>
          <w:sz w:val="28"/>
          <w:szCs w:val="28"/>
        </w:rPr>
        <w:t>“</w:t>
      </w:r>
      <w:proofErr w:type="spellStart"/>
      <w:r w:rsidRPr="0040791B">
        <w:rPr>
          <w:b/>
          <w:i/>
          <w:color w:val="000000"/>
          <w:sz w:val="28"/>
          <w:szCs w:val="28"/>
        </w:rPr>
        <w:t>Intermediate</w:t>
      </w:r>
      <w:proofErr w:type="spellEnd"/>
      <w:r w:rsidRPr="0040791B">
        <w:rPr>
          <w:b/>
          <w:i/>
          <w:color w:val="000000"/>
          <w:sz w:val="28"/>
          <w:szCs w:val="28"/>
        </w:rPr>
        <w:t>”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Для занимающихся от одного года до двух лет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Продолжительность программы – 1мин 20 сек +/- 10сек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Программа может включать в себя следующие элементы: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 xml:space="preserve">Максимум два прыжковых элемента, один </w:t>
      </w:r>
      <w:proofErr w:type="gramStart"/>
      <w:r w:rsidRPr="0040791B">
        <w:rPr>
          <w:color w:val="000000"/>
        </w:rPr>
        <w:t>из</w:t>
      </w:r>
      <w:proofErr w:type="gramEnd"/>
      <w:r w:rsidRPr="0040791B">
        <w:rPr>
          <w:color w:val="000000"/>
        </w:rPr>
        <w:t xml:space="preserve"> которых, может быть каскадом. Каскад может состоять, максимум из двух прыжков. Разрешены прыжки – Перекидной, Одинарный Тулуп, Одинарный Сальков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Максимум одно вращение, в одной позиции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Максимум одна Хореографическая Последовательность, состоящая из шагов, поворотов, спиралей и других элементов катания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Фактор программы – 1.6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Компоненты – Интерпретация / Музыкальность исполнения</w:t>
      </w:r>
    </w:p>
    <w:p w:rsidR="0040791B" w:rsidRDefault="0040791B" w:rsidP="0040791B">
      <w:pPr>
        <w:pStyle w:val="a3"/>
        <w:rPr>
          <w:color w:val="000000"/>
          <w:sz w:val="27"/>
          <w:szCs w:val="27"/>
        </w:rPr>
      </w:pPr>
    </w:p>
    <w:p w:rsidR="0040791B" w:rsidRDefault="0040791B" w:rsidP="0040791B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40791B" w:rsidRDefault="0040791B" w:rsidP="0040791B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3513E0" w:rsidRPr="0040791B" w:rsidRDefault="003513E0" w:rsidP="0040791B">
      <w:pPr>
        <w:pStyle w:val="a3"/>
        <w:jc w:val="center"/>
        <w:rPr>
          <w:color w:val="000000"/>
          <w:sz w:val="27"/>
          <w:szCs w:val="27"/>
        </w:rPr>
      </w:pPr>
      <w:r w:rsidRPr="004F5740">
        <w:rPr>
          <w:b/>
          <w:i/>
          <w:sz w:val="28"/>
          <w:szCs w:val="28"/>
        </w:rPr>
        <w:lastRenderedPageBreak/>
        <w:t>«</w:t>
      </w:r>
      <w:proofErr w:type="spellStart"/>
      <w:proofErr w:type="gramStart"/>
      <w:r w:rsidRPr="004F5740">
        <w:rPr>
          <w:b/>
          <w:i/>
          <w:sz w:val="28"/>
          <w:szCs w:val="28"/>
        </w:rPr>
        <w:t>Р</w:t>
      </w:r>
      <w:proofErr w:type="gramEnd"/>
      <w:r w:rsidRPr="004F5740">
        <w:rPr>
          <w:b/>
          <w:i/>
          <w:sz w:val="28"/>
          <w:szCs w:val="28"/>
        </w:rPr>
        <w:t>re</w:t>
      </w:r>
      <w:r w:rsidR="004F5740" w:rsidRPr="004F5740">
        <w:rPr>
          <w:b/>
          <w:i/>
          <w:sz w:val="28"/>
          <w:szCs w:val="28"/>
        </w:rPr>
        <w:t>-</w:t>
      </w:r>
      <w:r w:rsidRPr="004F5740">
        <w:rPr>
          <w:b/>
          <w:i/>
          <w:sz w:val="28"/>
          <w:szCs w:val="28"/>
        </w:rPr>
        <w:t>Bronze</w:t>
      </w:r>
      <w:proofErr w:type="spellEnd"/>
      <w:r w:rsidRPr="004F5740">
        <w:rPr>
          <w:b/>
          <w:i/>
          <w:sz w:val="28"/>
          <w:szCs w:val="28"/>
        </w:rPr>
        <w:t>»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новичков, занимающихся более одного года до двух лет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программы 1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+/-10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сбалансированная программа включает в себя следующие элементы: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Максимум 3прыжковых элемента</w:t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один из </w:t>
      </w:r>
      <w:proofErr w:type="gramStart"/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</w:t>
      </w:r>
      <w:proofErr w:type="gramEnd"/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каскадом. Каскад может состоять максимум из двух прыжков.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Перекидной прыжок разрешен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proofErr w:type="gram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Одинарный</w:t>
      </w:r>
      <w:proofErr w:type="gram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лутц</w:t>
      </w:r>
      <w:proofErr w:type="spell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аксель</w:t>
      </w:r>
      <w:proofErr w:type="spell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двойные и тройные прыжки запрещены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Максимум два (2) типа вращений с разной аббревиатурой</w:t>
      </w:r>
    </w:p>
    <w:p w:rsidR="003513E0" w:rsidRPr="004F5740" w:rsidRDefault="003513E0" w:rsidP="00F95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х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ореографическая последоват</w:t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ельность, состоящая из спиралей, </w:t>
      </w:r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шагов</w:t>
      </w:r>
      <w:proofErr w:type="gramStart"/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поворотов и других элементов катания. </w:t>
      </w:r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соединительных шагов на протяжении всей программы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программы 1.6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программы: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Мастерство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катания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Хореография/Композиция.</w:t>
      </w:r>
    </w:p>
    <w:p w:rsidR="003513E0" w:rsidRDefault="003513E0" w:rsidP="004F5740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музыки/Музыкальность</w:t>
      </w:r>
      <w:r w:rsidRPr="003513E0">
        <w:rPr>
          <w:rFonts w:ascii="Arial" w:eastAsia="Times New Roman" w:hAnsi="Arial" w:cs="Arial"/>
          <w:sz w:val="30"/>
          <w:szCs w:val="30"/>
          <w:lang w:eastAsia="ru-RU"/>
        </w:rPr>
        <w:t xml:space="preserve">. </w:t>
      </w:r>
    </w:p>
    <w:p w:rsidR="007B4BD9" w:rsidRPr="004F5740" w:rsidRDefault="007B4BD9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3E0" w:rsidRDefault="003513E0" w:rsidP="004F5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proofErr w:type="spellStart"/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Bronze</w:t>
      </w:r>
      <w:proofErr w:type="spellEnd"/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3513E0" w:rsidRPr="004F5740" w:rsidRDefault="003513E0" w:rsidP="00351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программы:</w:t>
      </w:r>
    </w:p>
    <w:p w:rsidR="003513E0" w:rsidRPr="004F5740" w:rsidRDefault="003513E0" w:rsidP="00351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1 мин 50 сек +/-10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</w:p>
    <w:p w:rsidR="003513E0" w:rsidRPr="004F5740" w:rsidRDefault="003513E0" w:rsidP="00351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с вокалом разрешена.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четыре (4) прыжковых элементов.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Разрешено исполнять только одинарные </w:t>
      </w:r>
      <w:proofErr w:type="spell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прыжки</w:t>
      </w:r>
      <w:proofErr w:type="gram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6559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="0026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перекидной прыжок. Н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разрешается включать в программу прыжки типа Аксель, а так же двойные и тройные прыжки. </w:t>
      </w:r>
    </w:p>
    <w:p w:rsidR="003513E0" w:rsidRPr="004F5740" w:rsidRDefault="003513E0" w:rsidP="002655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Каскад прыжков может состоять из одинаковых или разных одинарных прыжков. Возможно исполнение до двух (2) каскадов или комбинаций последовательных </w:t>
      </w:r>
    </w:p>
    <w:p w:rsidR="003513E0" w:rsidRPr="004F5740" w:rsidRDefault="003513E0" w:rsidP="002655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прыжков в произвольной программе. Один каскад может содержать до трех (3) </w:t>
      </w:r>
    </w:p>
    <w:p w:rsidR="003513E0" w:rsidRPr="004F5740" w:rsidRDefault="003513E0" w:rsidP="002655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предписанных прыжков, второй </w:t>
      </w:r>
      <w:proofErr w:type="gram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-д</w:t>
      </w:r>
      <w:proofErr w:type="gram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двух (2) предписанных прыжков.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Комбинация последовательных прыжков может состоять из любого количества одинарных прыжков, они могут соединяться непредписанными прыжками, такими как </w:t>
      </w:r>
    </w:p>
    <w:p w:rsidR="003513E0" w:rsidRPr="004F5740" w:rsidRDefault="004F574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mbria Math" w:eastAsia="Times New Roman" w:hAnsi="Cambria Math" w:cs="Cambria Math"/>
          <w:sz w:val="24"/>
          <w:szCs w:val="24"/>
          <w:lang w:eastAsia="ru-RU"/>
        </w:rPr>
        <w:t>"</w:t>
      </w:r>
      <w:proofErr w:type="spellStart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mazurka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т.д. и/или подпрыгиванием, идущим сразу друг за другом с сохранением ритма прыжка; не допускаются шаги / тройки, перебежка или основной шаг, изменения направления, во время исполнения комбинации последовательных прыжков. Обратите внимание, что прыжок </w:t>
      </w:r>
      <w:proofErr w:type="spellStart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ойлер</w:t>
      </w:r>
      <w:proofErr w:type="spellEnd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комбинации последовательных прыжков с любыми другими предписанными прыжками будет засчитан как каскад. Несмотря на это, засчитываются только два прыжка самой высокой ценности. Любые сольные прыжки могут повториться только однажды и это повторение должно быть сделано в каскаде или в комбинации последовательности прыжков. Непредписанные прыжки могут быть включены в программу как часть связующих шагов программы, предшествуя одинарным прыжкам.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Максимум два (2) типа вращений, с разной аббревиатурой, одно из которых должно быть в одной позиции без смены ноги. Вращения должны иметь</w:t>
      </w:r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обязательный минимум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оборотов: три (3) для вращений в одной позиции </w:t>
      </w:r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смены ноги и четыре (4) для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комбинированного вращения без смены ноги, а так же шесть (3+3) для комбинированного вращения со сменой ног.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Прыжок во вращение не разрешен.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 быть минимум два (2) оборота в каждой позиции или позиция не будет засчитана.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одна хореографическая </w:t>
      </w:r>
      <w:r w:rsidR="002655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ChSq</w:t>
      </w:r>
      <w:proofErr w:type="spell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26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дорожка шагов (</w:t>
      </w:r>
      <w:proofErr w:type="spellStart"/>
      <w:r w:rsidR="00900E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StSq</w:t>
      </w:r>
      <w:proofErr w:type="spellEnd"/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26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Только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исполненная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E49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дорожка шагов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засчитана в техническую оценку.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спираль или дорожка шагов не будет засчитана в техническую оценку, но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засчитана как связующие шаги программы и </w:t>
      </w:r>
      <w:proofErr w:type="gram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оцениваться</w:t>
      </w:r>
      <w:proofErr w:type="gram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таковые.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программы 1.6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программы: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катания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Хореография/Композиция.</w:t>
      </w:r>
    </w:p>
    <w:p w:rsidR="007B4BD9" w:rsidRDefault="003513E0" w:rsidP="004F5740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музыки/Музыкальность</w:t>
      </w:r>
      <w:r w:rsidRPr="003513E0">
        <w:rPr>
          <w:rFonts w:ascii="Arial" w:eastAsia="Times New Roman" w:hAnsi="Arial" w:cs="Arial"/>
          <w:sz w:val="30"/>
          <w:szCs w:val="30"/>
          <w:lang w:eastAsia="ru-RU"/>
        </w:rPr>
        <w:t>.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3E0">
        <w:rPr>
          <w:rFonts w:ascii="Arial" w:eastAsia="Times New Roman" w:hAnsi="Arial" w:cs="Arial"/>
          <w:sz w:val="30"/>
          <w:szCs w:val="30"/>
          <w:lang w:eastAsia="ru-RU"/>
        </w:rPr>
        <w:t xml:space="preserve"> </w:t>
      </w:r>
    </w:p>
    <w:p w:rsidR="003513E0" w:rsidRPr="004F5740" w:rsidRDefault="003513E0" w:rsidP="004F5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proofErr w:type="spellStart"/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Silver</w:t>
      </w:r>
      <w:proofErr w:type="spellEnd"/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программы 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2 мин 10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 +/-10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с вокалом разрешена.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пять (5) прыжковых элементов. Одинарный Аксель или 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другие одинарные прыжки разрешены. Тройные или двойные прыжки не разрешены. </w:t>
      </w:r>
    </w:p>
    <w:p w:rsidR="003513E0" w:rsidRPr="004F5740" w:rsidRDefault="00900E49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 исполнение до трех каскадов или комбинаций последовательных прыжков в произвольной программе. Один каскад может содержать до трех (3) предписанных прыжков, остальные два </w:t>
      </w:r>
      <w:proofErr w:type="gramStart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-д</w:t>
      </w:r>
      <w:proofErr w:type="gramEnd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двух (2) предписанных прыжков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Каскад прыжков может состоять из одинаковых или разных одинарных прыжков.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Комбинация</w:t>
      </w:r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последовательных прыжков может состоять из любого количества прыжков, они могут соединяться непредписанными прыжками, такими как </w:t>
      </w:r>
      <w:r w:rsidR="006441EA">
        <w:rPr>
          <w:rFonts w:ascii="Cambria Math" w:eastAsia="Times New Roman" w:hAnsi="Cambria Math" w:cs="Cambria Math"/>
          <w:sz w:val="24"/>
          <w:szCs w:val="24"/>
          <w:lang w:eastAsia="ru-RU"/>
        </w:rPr>
        <w:t>"</w:t>
      </w:r>
      <w:proofErr w:type="spellStart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mazurka</w:t>
      </w:r>
      <w:proofErr w:type="spellEnd"/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39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т.д. и/или подпрыгиванием, идущим сразу друг за др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угом с сохранением ритма прыжка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; не допускаются шаги / тройки, перебежка или основной шаг, изменения направления, во время исполнения комбинации последовательных прыжков. Несмотря на это, засчитываются только два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прыжка самой высокой ценности.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Любые сольные прыжки могут повториться только однажды и это повторение должно быть сделано или в каскаде, или в комбинации последовательных прыжков. Непредписанные прыжки могут быть включены в программу как часть связующих шагов программы, предшествуя одинарным прыжкам или прыжкам типа </w:t>
      </w:r>
      <w:proofErr w:type="spellStart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аксель</w:t>
      </w:r>
      <w:proofErr w:type="spellEnd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три (3) типа вращений, один из которых должен быть комбинированным вращением со сменой ноги. Вращения должны иметь обязательный минимум оборотов: 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(3) для прыжка во вращение без смены ноги после приземления, три (3) для вращений в одной позиции без смены ноги и четыре (4) для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комбинированного вращения без смены ноги, а так же восемь (4+4) для комбинированного вращения со сменой ног или вращения в одной позиции со сменой ног. Должно быть минимум два (2) оборота в каждой позиции или позиция не будет засчитана.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одна дорожка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шагов или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E49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последовательность.</w:t>
      </w:r>
    </w:p>
    <w:p w:rsidR="003513E0" w:rsidRPr="004F5740" w:rsidRDefault="00900E49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первая исполненная дорожка шагов или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последовательность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засчитана в техническую оценку. 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</w:t>
      </w:r>
      <w:r w:rsidR="00900E49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последовательность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дорожка шагов не будут засчитаны в техническую оценку, но будут засчитаны как связующие шаги программы и отмечены как таковые.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программы 1.6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программы: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Мастерство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катания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Хореография/Композиция.</w:t>
      </w:r>
    </w:p>
    <w:p w:rsidR="007B4BD9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Интерпретация музыки/Музыкальность. </w:t>
      </w:r>
    </w:p>
    <w:p w:rsidR="0040791B" w:rsidRDefault="0040791B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91B" w:rsidRPr="004F5740" w:rsidRDefault="0040791B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3E0" w:rsidRPr="006441EA" w:rsidRDefault="003513E0" w:rsidP="00644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441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«</w:t>
      </w:r>
      <w:proofErr w:type="spellStart"/>
      <w:r w:rsidRPr="006441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Gold</w:t>
      </w:r>
      <w:proofErr w:type="spellEnd"/>
      <w:r w:rsidRPr="006441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программы 2 мин 50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сек+/-10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</w:p>
    <w:p w:rsidR="003513E0" w:rsidRPr="006441EA" w:rsidRDefault="00900E49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с</w:t>
      </w:r>
      <w:r w:rsidR="003513E0"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вокалом разрешена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шесть (6) прыжковых элементов, содержащих одинарные или двойные 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прыжки, (включая Аксель), </w:t>
      </w:r>
      <w:proofErr w:type="gram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исключая</w:t>
      </w:r>
      <w:proofErr w:type="gram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двойной </w:t>
      </w:r>
      <w:proofErr w:type="spell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Флип</w:t>
      </w:r>
      <w:proofErr w:type="spell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двойной </w:t>
      </w:r>
      <w:proofErr w:type="spell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Лутц</w:t>
      </w:r>
      <w:proofErr w:type="spell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двойной Аксель. Каскад прыжков может состоять из одинаковых или разных одинарных, или двойных прыжков, исключая прыжки перечисленные выше. Возможно исполнение до трех каскадов или комбинаций последовательных прыжков в произвольной программе. 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каскад может содержать до трех (3) перечисленных прыжков, остальные два 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-до двух (2) перечисленных прыжков. Комбинация последовательных прыжков может состоять из любого количества одинарных или двойных прыжков, </w:t>
      </w:r>
      <w:proofErr w:type="gram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исключая</w:t>
      </w:r>
      <w:proofErr w:type="gram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двойной</w:t>
      </w:r>
      <w:proofErr w:type="gram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Флип</w:t>
      </w:r>
      <w:proofErr w:type="spell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двойной </w:t>
      </w:r>
      <w:proofErr w:type="spell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Лутц</w:t>
      </w:r>
      <w:proofErr w:type="spell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двойной Аксель и все тройные прыжки. Они могут быть соединены непредписанными прыжками, такими как </w:t>
      </w:r>
      <w:r w:rsidR="003914EE">
        <w:rPr>
          <w:rFonts w:ascii="Cambria Math" w:eastAsia="Times New Roman" w:hAnsi="Cambria Math" w:cs="Cambria Math"/>
          <w:sz w:val="24"/>
          <w:szCs w:val="24"/>
          <w:lang w:eastAsia="ru-RU"/>
        </w:rPr>
        <w:t>"</w:t>
      </w:r>
      <w:proofErr w:type="spellStart"/>
      <w:r w:rsidR="003914EE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mazurka</w:t>
      </w:r>
      <w:proofErr w:type="spellEnd"/>
      <w:r w:rsidR="0039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т.д. и/или подпрыгиванием, идущим сразу друг за другом с сохранением ритма прыжка; не допускаются шаги/тройки, перебежка или основной шаг и изменения </w:t>
      </w:r>
      <w:r w:rsidR="0039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 во время комбинации последовательных прыжков. Несмотря на это, засчитываются только два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прыжка самой высокой ценности.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сольные прыжки могут повториться только однажды и это повторение должно быть сделано или в каскаде или в комбинации последовательных прыжков. Непредписанные прыжки могут быть включены в программу как часть связующих шагов программы, предшествуя одинарным либо двойным прыжкам.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Максимум три (3) типа вращений, один из кото</w:t>
      </w:r>
      <w:r w:rsidR="0039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рых должен быть комбинированным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вращением со сменой ноги, второй </w:t>
      </w:r>
      <w:proofErr w:type="gram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рыжок во вращение. Вращения должны иметь 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обязательный минимум оборотов: четыре (4) для прыжка во вращение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смены ноги 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приземления, четыре (4) для вращений в одной позиции без смены ноги и четыре (4) 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комбинированного вращения без смены ноги, а так же восемь (4+4) для комбинированного вращения со сменой ноги или вращение в одной позиции со сменой 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ноги. Должно быть минимум два (2) оборота в каждой позиции или позиция не будет 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засчитана.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3914E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аксимум одна дорожка шагов или </w:t>
      </w:r>
      <w:r w:rsidR="00511BF4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последовательность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программы 1.6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программы: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Мастерство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катания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Переходы/Связующие шаги и работа ног. 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Представление/Исполнение.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Хореография/Композиция.</w:t>
      </w:r>
    </w:p>
    <w:p w:rsidR="003513E0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Интерпретация музыки/Музыкальность. </w:t>
      </w:r>
    </w:p>
    <w:p w:rsidR="007B4BD9" w:rsidRPr="006441EA" w:rsidRDefault="007B4BD9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3E0" w:rsidRPr="007B4BD9" w:rsidRDefault="003513E0" w:rsidP="007B4B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proofErr w:type="spellStart"/>
      <w:r w:rsidRPr="007B4B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Master</w:t>
      </w:r>
      <w:proofErr w:type="spellEnd"/>
      <w:r w:rsidRPr="007B4B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программы 3 мин 10 сек+/-10</w:t>
      </w:r>
      <w:r w:rsid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с вокалом разрешена.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семь (7) прыжковых элементов, один из которых должен быть Аксель.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Разрешаются одинарные, двойные и тройные прыжки.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Каскад прыжков может состоять из одинаковых или разных одинарных, двойных или тройных прыжков. Возможно исполнение до</w:t>
      </w:r>
      <w:r w:rsid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трех каскадов или комбинаций в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произвольной программе. Один каскад может содержать до трех (3) предписанных прыжков, остальные два до двух (2) предписанных прыжков.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Комбинация последовательных прыжков может состоять из любого количества прыжков,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равно как и количество оборотов в них, они могут соединяться непредписанными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прыжками, такими как </w:t>
      </w:r>
      <w:r w:rsidR="007B4BD9">
        <w:rPr>
          <w:rFonts w:ascii="Cambria Math" w:eastAsia="Times New Roman" w:hAnsi="Cambria Math" w:cs="Cambria Math"/>
          <w:sz w:val="24"/>
          <w:szCs w:val="24"/>
          <w:lang w:eastAsia="ru-RU"/>
        </w:rPr>
        <w:t>"</w:t>
      </w:r>
      <w:proofErr w:type="spellStart"/>
      <w:r w:rsidR="007B4BD9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mazurka</w:t>
      </w:r>
      <w:r w:rsid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т.д. и/или подпрыгиванием, идущим сразу друг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другом, с сохранением ритма прыжка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допускаются шаги / тройки, перебежка или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основной шаг, изменения направления. Несмотря на это засчитываются только два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прыжка самой высокой ценности.</w:t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Любые сольные прыжки могут повториться только однажды и это повторение должно быть сделано или в каскаде, или в комбинации последовательных прыжков. Непредписанные прыжки могут быть включены в программу как часть связующих шагов.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три (3) типа вращений, один из которых должен быть комбинацией вращений со сменой ноги, второй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рыжок во вращение. Вращения должны иметь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обязательный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минимум оборотов: пять (5) для прыжка во вращение без смены ноги после приземления,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пять (5) для вращений в одной позиции без смены ноги и пять (5) для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комбинированного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вращения без смены ноги, а так же восемь (4+4) для комбинированного вращения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сменой ноги или вращения в одной позиции. Должно быть минимум два (2) оборота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позиции или позиция не будет засчитана.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511BF4"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аксимум одна дорожка шагов или </w:t>
      </w:r>
      <w:r w:rsidR="00511BF4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последовательность </w:t>
      </w:r>
      <w:r w:rsidR="00511BF4"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программы 1.6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программы: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Мастерство</w:t>
      </w:r>
      <w:r w:rsidR="00511BF4"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катания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Переходы/Связующие шаги и работа ног.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Представление/Исполнение.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Хореография/Композиция.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музыки/Музыкально</w:t>
      </w:r>
      <w:r w:rsid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</w:t>
      </w:r>
    </w:p>
    <w:p w:rsidR="00CF204F" w:rsidRDefault="00CF204F" w:rsidP="007B4BD9">
      <w:pPr>
        <w:jc w:val="both"/>
      </w:pPr>
    </w:p>
    <w:sectPr w:rsidR="00CF2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3E0"/>
    <w:rsid w:val="000C0CC8"/>
    <w:rsid w:val="00265593"/>
    <w:rsid w:val="003513E0"/>
    <w:rsid w:val="003914EE"/>
    <w:rsid w:val="0040791B"/>
    <w:rsid w:val="004A6990"/>
    <w:rsid w:val="004F5740"/>
    <w:rsid w:val="00511BF4"/>
    <w:rsid w:val="006441EA"/>
    <w:rsid w:val="006476EF"/>
    <w:rsid w:val="007B4BD9"/>
    <w:rsid w:val="00900E49"/>
    <w:rsid w:val="00CF204F"/>
    <w:rsid w:val="00F9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8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7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7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7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7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1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3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1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6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5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7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3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1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0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96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8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13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5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1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5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8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9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6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4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4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3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1880</Words>
  <Characters>10721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8</cp:revision>
  <dcterms:created xsi:type="dcterms:W3CDTF">2017-02-08T19:16:00Z</dcterms:created>
  <dcterms:modified xsi:type="dcterms:W3CDTF">2017-03-26T13:57:00Z</dcterms:modified>
</cp:coreProperties>
</file>