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67D" w:rsidRPr="0008367D" w:rsidRDefault="0008367D" w:rsidP="0008367D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proofErr w:type="spellStart"/>
      <w:r w:rsidRPr="0008367D">
        <w:rPr>
          <w:b/>
          <w:i/>
          <w:sz w:val="32"/>
          <w:szCs w:val="32"/>
        </w:rPr>
        <w:t>Bas</w:t>
      </w:r>
      <w:r w:rsidRPr="0008367D">
        <w:rPr>
          <w:rFonts w:ascii="Times New Roman" w:hAnsi="Times New Roman" w:cs="Times New Roman"/>
          <w:b/>
          <w:i/>
          <w:sz w:val="32"/>
          <w:szCs w:val="32"/>
        </w:rPr>
        <w:t>ic</w:t>
      </w:r>
      <w:proofErr w:type="spellEnd"/>
      <w:r w:rsidRPr="0008367D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proofErr w:type="spellStart"/>
      <w:r w:rsidRPr="0008367D">
        <w:rPr>
          <w:rFonts w:ascii="Times New Roman" w:hAnsi="Times New Roman" w:cs="Times New Roman"/>
          <w:b/>
          <w:i/>
          <w:sz w:val="32"/>
          <w:szCs w:val="32"/>
        </w:rPr>
        <w:t>Novice</w:t>
      </w:r>
      <w:proofErr w:type="spellEnd"/>
      <w:r w:rsidRPr="0008367D">
        <w:rPr>
          <w:rFonts w:ascii="Times New Roman" w:hAnsi="Times New Roman" w:cs="Times New Roman"/>
          <w:b/>
          <w:i/>
          <w:sz w:val="32"/>
          <w:szCs w:val="32"/>
        </w:rPr>
        <w:t xml:space="preserve"> - танцы на льду</w:t>
      </w:r>
    </w:p>
    <w:p w:rsidR="0008367D" w:rsidRPr="0008367D" w:rsidRDefault="0008367D" w:rsidP="0008367D">
      <w:pPr>
        <w:rPr>
          <w:rFonts w:ascii="Times New Roman" w:hAnsi="Times New Roman" w:cs="Times New Roman"/>
          <w:b/>
          <w:sz w:val="28"/>
          <w:szCs w:val="28"/>
        </w:rPr>
      </w:pPr>
      <w:r w:rsidRPr="0008367D">
        <w:rPr>
          <w:rFonts w:ascii="Times New Roman" w:hAnsi="Times New Roman" w:cs="Times New Roman"/>
          <w:b/>
          <w:sz w:val="28"/>
          <w:szCs w:val="28"/>
        </w:rPr>
        <w:t>Обязательный танец</w:t>
      </w:r>
    </w:p>
    <w:p w:rsidR="0008367D" w:rsidRPr="0008367D" w:rsidRDefault="0008367D" w:rsidP="0008367D">
      <w:pPr>
        <w:rPr>
          <w:rFonts w:ascii="Times New Roman" w:hAnsi="Times New Roman" w:cs="Times New Roman"/>
          <w:sz w:val="28"/>
          <w:szCs w:val="28"/>
        </w:rPr>
      </w:pPr>
      <w:r w:rsidRPr="0008367D">
        <w:rPr>
          <w:rFonts w:ascii="Times New Roman" w:hAnsi="Times New Roman" w:cs="Times New Roman"/>
          <w:sz w:val="28"/>
          <w:szCs w:val="28"/>
        </w:rPr>
        <w:t>Правило 711, параграф 1</w:t>
      </w:r>
    </w:p>
    <w:p w:rsidR="0008367D" w:rsidRPr="0008367D" w:rsidRDefault="0008367D" w:rsidP="0008367D">
      <w:pPr>
        <w:rPr>
          <w:rFonts w:ascii="Times New Roman" w:hAnsi="Times New Roman" w:cs="Times New Roman"/>
          <w:sz w:val="28"/>
          <w:szCs w:val="28"/>
        </w:rPr>
      </w:pPr>
      <w:r w:rsidRPr="0008367D">
        <w:rPr>
          <w:rFonts w:ascii="Times New Roman" w:hAnsi="Times New Roman" w:cs="Times New Roman"/>
          <w:sz w:val="28"/>
          <w:szCs w:val="28"/>
        </w:rPr>
        <w:t xml:space="preserve">#2 </w:t>
      </w:r>
      <w:proofErr w:type="spellStart"/>
      <w:r w:rsidRPr="0008367D">
        <w:rPr>
          <w:rFonts w:ascii="Times New Roman" w:hAnsi="Times New Roman" w:cs="Times New Roman"/>
          <w:sz w:val="28"/>
          <w:szCs w:val="28"/>
        </w:rPr>
        <w:t>Foxtrot</w:t>
      </w:r>
      <w:proofErr w:type="spellEnd"/>
    </w:p>
    <w:p w:rsidR="0008367D" w:rsidRPr="0008367D" w:rsidRDefault="0008367D" w:rsidP="0008367D">
      <w:pPr>
        <w:rPr>
          <w:rFonts w:ascii="Times New Roman" w:hAnsi="Times New Roman" w:cs="Times New Roman"/>
          <w:sz w:val="28"/>
          <w:szCs w:val="28"/>
        </w:rPr>
      </w:pPr>
      <w:r w:rsidRPr="0008367D">
        <w:rPr>
          <w:rFonts w:ascii="Times New Roman" w:hAnsi="Times New Roman" w:cs="Times New Roman"/>
          <w:sz w:val="28"/>
          <w:szCs w:val="28"/>
        </w:rPr>
        <w:t>Оцениваются все компоненты.</w:t>
      </w:r>
    </w:p>
    <w:p w:rsidR="0008367D" w:rsidRPr="0008367D" w:rsidRDefault="0008367D" w:rsidP="0008367D">
      <w:pPr>
        <w:rPr>
          <w:rFonts w:ascii="Times New Roman" w:hAnsi="Times New Roman" w:cs="Times New Roman"/>
          <w:sz w:val="28"/>
          <w:szCs w:val="28"/>
        </w:rPr>
      </w:pPr>
      <w:r w:rsidRPr="0008367D">
        <w:rPr>
          <w:rFonts w:ascii="Times New Roman" w:hAnsi="Times New Roman" w:cs="Times New Roman"/>
          <w:sz w:val="28"/>
          <w:szCs w:val="28"/>
        </w:rPr>
        <w:t>Фактор программы 0.7.</w:t>
      </w:r>
    </w:p>
    <w:p w:rsidR="0008367D" w:rsidRPr="0008367D" w:rsidRDefault="0008367D" w:rsidP="0008367D">
      <w:pPr>
        <w:rPr>
          <w:rFonts w:ascii="Times New Roman" w:hAnsi="Times New Roman" w:cs="Times New Roman"/>
          <w:b/>
          <w:sz w:val="28"/>
          <w:szCs w:val="28"/>
        </w:rPr>
      </w:pPr>
      <w:r w:rsidRPr="0008367D">
        <w:rPr>
          <w:rFonts w:ascii="Times New Roman" w:hAnsi="Times New Roman" w:cs="Times New Roman"/>
          <w:b/>
          <w:sz w:val="28"/>
          <w:szCs w:val="28"/>
        </w:rPr>
        <w:t>Произвольный танец</w:t>
      </w:r>
    </w:p>
    <w:p w:rsidR="0008367D" w:rsidRPr="0008367D" w:rsidRDefault="0008367D" w:rsidP="0008367D">
      <w:pPr>
        <w:rPr>
          <w:rFonts w:ascii="Times New Roman" w:hAnsi="Times New Roman" w:cs="Times New Roman"/>
          <w:sz w:val="28"/>
          <w:szCs w:val="28"/>
        </w:rPr>
      </w:pPr>
      <w:r w:rsidRPr="0008367D">
        <w:rPr>
          <w:rFonts w:ascii="Times New Roman" w:hAnsi="Times New Roman" w:cs="Times New Roman"/>
          <w:sz w:val="28"/>
          <w:szCs w:val="28"/>
        </w:rPr>
        <w:t>Хорошо сбалансированная программа поставлена согласно Коммюник</w:t>
      </w:r>
      <w:r>
        <w:rPr>
          <w:rFonts w:ascii="Times New Roman" w:hAnsi="Times New Roman" w:cs="Times New Roman"/>
          <w:sz w:val="28"/>
          <w:szCs w:val="28"/>
        </w:rPr>
        <w:t xml:space="preserve">е 2013, Технические правила ИСУ </w:t>
      </w:r>
      <w:r w:rsidRPr="0008367D">
        <w:rPr>
          <w:rFonts w:ascii="Times New Roman" w:hAnsi="Times New Roman" w:cs="Times New Roman"/>
          <w:sz w:val="28"/>
          <w:szCs w:val="28"/>
        </w:rPr>
        <w:t>для танцев на льду 2016 года</w:t>
      </w:r>
    </w:p>
    <w:p w:rsidR="0008367D" w:rsidRPr="0008367D" w:rsidRDefault="0008367D" w:rsidP="0008367D">
      <w:pPr>
        <w:rPr>
          <w:rFonts w:ascii="Times New Roman" w:hAnsi="Times New Roman" w:cs="Times New Roman"/>
          <w:sz w:val="28"/>
          <w:szCs w:val="28"/>
        </w:rPr>
      </w:pPr>
      <w:r w:rsidRPr="0008367D">
        <w:rPr>
          <w:rFonts w:ascii="Times New Roman" w:hAnsi="Times New Roman" w:cs="Times New Roman"/>
          <w:sz w:val="28"/>
          <w:szCs w:val="28"/>
        </w:rPr>
        <w:t>Продолжительность: 2 мин 30 сек+/- 10 сек</w:t>
      </w:r>
    </w:p>
    <w:p w:rsidR="0008367D" w:rsidRPr="0008367D" w:rsidRDefault="0008367D" w:rsidP="0008367D">
      <w:pPr>
        <w:rPr>
          <w:rFonts w:ascii="Times New Roman" w:hAnsi="Times New Roman" w:cs="Times New Roman"/>
          <w:sz w:val="28"/>
          <w:szCs w:val="28"/>
        </w:rPr>
      </w:pPr>
      <w:r w:rsidRPr="0008367D">
        <w:rPr>
          <w:rFonts w:ascii="Times New Roman" w:hAnsi="Times New Roman" w:cs="Times New Roman"/>
          <w:sz w:val="28"/>
          <w:szCs w:val="28"/>
        </w:rPr>
        <w:t>Вокал разрешен.</w:t>
      </w:r>
    </w:p>
    <w:p w:rsidR="0008367D" w:rsidRPr="0008367D" w:rsidRDefault="0008367D" w:rsidP="0008367D">
      <w:pPr>
        <w:rPr>
          <w:rFonts w:ascii="Times New Roman" w:hAnsi="Times New Roman" w:cs="Times New Roman"/>
          <w:sz w:val="28"/>
          <w:szCs w:val="28"/>
        </w:rPr>
      </w:pPr>
      <w:r w:rsidRPr="0008367D">
        <w:rPr>
          <w:rFonts w:ascii="Times New Roman" w:hAnsi="Times New Roman" w:cs="Times New Roman"/>
          <w:sz w:val="28"/>
          <w:szCs w:val="28"/>
        </w:rPr>
        <w:t xml:space="preserve">Уровень элементов 2. Любые дополнительные элементы оцениваться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будут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будут игнорироваться </w:t>
      </w:r>
      <w:r w:rsidRPr="0008367D">
        <w:rPr>
          <w:rFonts w:ascii="Times New Roman" w:hAnsi="Times New Roman" w:cs="Times New Roman"/>
          <w:sz w:val="28"/>
          <w:szCs w:val="28"/>
        </w:rPr>
        <w:t>технической бригадой.</w:t>
      </w:r>
    </w:p>
    <w:p w:rsidR="0008367D" w:rsidRPr="0008367D" w:rsidRDefault="0008367D" w:rsidP="0008367D">
      <w:pPr>
        <w:rPr>
          <w:rFonts w:ascii="Times New Roman" w:hAnsi="Times New Roman" w:cs="Times New Roman"/>
          <w:sz w:val="28"/>
          <w:szCs w:val="28"/>
        </w:rPr>
      </w:pPr>
      <w:r w:rsidRPr="0008367D">
        <w:rPr>
          <w:rFonts w:ascii="Times New Roman" w:hAnsi="Times New Roman" w:cs="Times New Roman"/>
          <w:sz w:val="28"/>
          <w:szCs w:val="28"/>
        </w:rPr>
        <w:t>Оцениваются все компоненты.</w:t>
      </w:r>
    </w:p>
    <w:p w:rsidR="0008367D" w:rsidRPr="0008367D" w:rsidRDefault="0008367D" w:rsidP="0008367D">
      <w:pPr>
        <w:rPr>
          <w:rFonts w:ascii="Times New Roman" w:hAnsi="Times New Roman" w:cs="Times New Roman"/>
          <w:sz w:val="28"/>
          <w:szCs w:val="28"/>
        </w:rPr>
      </w:pPr>
      <w:r w:rsidRPr="0008367D">
        <w:rPr>
          <w:rFonts w:ascii="Times New Roman" w:hAnsi="Times New Roman" w:cs="Times New Roman"/>
          <w:sz w:val="28"/>
          <w:szCs w:val="28"/>
        </w:rPr>
        <w:t>Фактор программы 1.0</w:t>
      </w:r>
    </w:p>
    <w:p w:rsidR="00BA4180" w:rsidRPr="0008367D" w:rsidRDefault="0008367D" w:rsidP="000836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sectPr w:rsidR="00BA4180" w:rsidRPr="000836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67D"/>
    <w:rsid w:val="0008367D"/>
    <w:rsid w:val="00991191"/>
    <w:rsid w:val="00B80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585858"/>
      </a:dk1>
      <a:lt1>
        <a:sysClr val="window" lastClr="FCFCF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74</Words>
  <Characters>427</Characters>
  <Application>Microsoft Office Word</Application>
  <DocSecurity>0</DocSecurity>
  <Lines>3</Lines>
  <Paragraphs>1</Paragraphs>
  <ScaleCrop>false</ScaleCrop>
  <Company>SPecialiST RePack</Company>
  <LinksUpToDate>false</LinksUpToDate>
  <CharactersWithSpaces>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 Стецюк</dc:creator>
  <cp:lastModifiedBy>Валентин Стецюк</cp:lastModifiedBy>
  <cp:revision>1</cp:revision>
  <dcterms:created xsi:type="dcterms:W3CDTF">2017-04-12T18:01:00Z</dcterms:created>
  <dcterms:modified xsi:type="dcterms:W3CDTF">2017-04-12T18:04:00Z</dcterms:modified>
</cp:coreProperties>
</file>