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365A4E" w:rsidRPr="006E0B9C" w:rsidRDefault="00365A4E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0665CD" w:rsidRPr="00B12F38" w:rsidRDefault="000665CD" w:rsidP="000665CD">
            <w:pPr>
              <w:jc w:val="center"/>
            </w:pPr>
            <w:r w:rsidRPr="00B12F38">
              <w:rPr>
                <w:rFonts w:ascii="Times" w:hAnsi="Times" w:cs="Times"/>
                <w:b/>
                <w:sz w:val="28"/>
              </w:rPr>
              <w:t>СРЕДНИЙ   ВОЗРАСТ</w:t>
            </w:r>
          </w:p>
          <w:p w:rsidR="000665CD" w:rsidRPr="00B12F38" w:rsidRDefault="000665CD" w:rsidP="000665CD">
            <w:r w:rsidRPr="00B12F38">
              <w:rPr>
                <w:rFonts w:ascii="Times" w:hAnsi="Times" w:cs="Times"/>
                <w:b/>
                <w:sz w:val="28"/>
              </w:rPr>
              <w:t xml:space="preserve">   </w:t>
            </w:r>
            <w:r w:rsidRPr="00B12F38">
              <w:rPr>
                <w:rFonts w:ascii="Times" w:hAnsi="Times" w:cs="Times"/>
                <w:b/>
                <w:color w:val="FF0000"/>
                <w:sz w:val="28"/>
              </w:rPr>
              <w:t xml:space="preserve">                                                   </w:t>
            </w:r>
          </w:p>
          <w:p w:rsidR="00672E49" w:rsidRPr="000665CD" w:rsidRDefault="000665CD" w:rsidP="000665CD">
            <w:r w:rsidRPr="00B12F38">
              <w:rPr>
                <w:rFonts w:ascii="Times" w:hAnsi="Times" w:cs="Times"/>
                <w:b/>
                <w:color w:val="FF0000"/>
                <w:sz w:val="28"/>
              </w:rPr>
              <w:t xml:space="preserve">                                            </w:t>
            </w:r>
            <w:r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С 2006 </w:t>
            </w:r>
            <w:r w:rsidRPr="00B12F38">
              <w:rPr>
                <w:rFonts w:ascii="Times" w:hAnsi="Times" w:cs="Times"/>
                <w:b/>
                <w:color w:val="FF0000"/>
                <w:sz w:val="32"/>
                <w:u w:val="single"/>
              </w:rPr>
              <w:t>по</w:t>
            </w:r>
            <w:r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 </w:t>
            </w:r>
            <w:proofErr w:type="gramStart"/>
            <w:r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30.06.2007 </w:t>
            </w:r>
            <w:r w:rsidRPr="00B12F38"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 г.р.</w:t>
            </w:r>
            <w:proofErr w:type="gramEnd"/>
            <w:r w:rsidRPr="00B12F38">
              <w:rPr>
                <w:rFonts w:ascii="Times" w:hAnsi="Times" w:cs="Times"/>
                <w:b/>
                <w:color w:val="FF0000"/>
                <w:sz w:val="32"/>
                <w:u w:val="single"/>
              </w:rPr>
              <w:t xml:space="preserve"> </w:t>
            </w: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3962F9" w:rsidRPr="00A1797C" w:rsidRDefault="00A1797C" w:rsidP="000665CD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 xml:space="preserve">2 мин. </w:t>
            </w:r>
            <w:r w:rsidR="000665CD">
              <w:rPr>
                <w:b/>
                <w:sz w:val="28"/>
                <w:szCs w:val="28"/>
              </w:rPr>
              <w:t>50 сек. +/-2</w:t>
            </w:r>
            <w:r w:rsidR="00BC64A6">
              <w:rPr>
                <w:b/>
                <w:sz w:val="28"/>
                <w:szCs w:val="28"/>
              </w:rPr>
              <w:t xml:space="preserve">0 сек. </w:t>
            </w: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0665CD" w:rsidRDefault="000665CD" w:rsidP="000665CD">
            <w:pPr>
              <w:rPr>
                <w:rFonts w:ascii="Times" w:hAnsi="Times" w:cs="Times"/>
              </w:rPr>
            </w:pPr>
            <w:r>
              <w:t>1.</w:t>
            </w:r>
            <w:r w:rsidRPr="004D2046">
              <w:t>Максимум</w:t>
            </w:r>
            <w:r w:rsidRPr="004D2046">
              <w:rPr>
                <w:rFonts w:ascii="Times" w:hAnsi="Times" w:cs="Times"/>
                <w:b/>
              </w:rPr>
              <w:t xml:space="preserve"> </w:t>
            </w:r>
            <w:r w:rsidRPr="00034CFD">
              <w:rPr>
                <w:rFonts w:ascii="Times" w:hAnsi="Times" w:cs="Times"/>
                <w:b/>
                <w:u w:val="single"/>
              </w:rPr>
              <w:t>5 (пять)</w:t>
            </w:r>
            <w:r w:rsidRPr="004D2046">
              <w:rPr>
                <w:rFonts w:ascii="Times" w:hAnsi="Times" w:cs="Times"/>
                <w:b/>
                <w:color w:val="FF0000"/>
              </w:rPr>
              <w:t xml:space="preserve"> </w:t>
            </w:r>
            <w:r w:rsidRPr="004D2046">
              <w:t>прыжковых элементов</w:t>
            </w:r>
            <w:r w:rsidRPr="004D2046">
              <w:rPr>
                <w:rFonts w:ascii="Times" w:hAnsi="Times" w:cs="Times"/>
              </w:rPr>
              <w:t xml:space="preserve"> </w:t>
            </w:r>
            <w:r w:rsidRPr="004D2046">
              <w:rPr>
                <w:rFonts w:ascii="Times" w:hAnsi="Times" w:cs="Times"/>
                <w:b/>
              </w:rPr>
              <w:t>для девочек</w:t>
            </w:r>
            <w:r w:rsidRPr="004D2046">
              <w:rPr>
                <w:rFonts w:ascii="Times" w:hAnsi="Times" w:cs="Times"/>
              </w:rPr>
              <w:t xml:space="preserve"> и </w:t>
            </w:r>
            <w:r w:rsidRPr="00545630">
              <w:rPr>
                <w:rFonts w:ascii="Times" w:hAnsi="Times" w:cs="Times"/>
                <w:b/>
                <w:u w:val="single"/>
              </w:rPr>
              <w:t>6 (шесть)</w:t>
            </w:r>
            <w:r w:rsidRPr="004D2046">
              <w:rPr>
                <w:rFonts w:ascii="Times" w:hAnsi="Times" w:cs="Times"/>
                <w:b/>
                <w:color w:val="FF0000"/>
              </w:rPr>
              <w:t xml:space="preserve"> </w:t>
            </w:r>
            <w:r w:rsidRPr="004D2046">
              <w:t>прыжковых</w:t>
            </w:r>
            <w:r w:rsidRPr="004D2046">
              <w:rPr>
                <w:rFonts w:ascii="Times" w:hAnsi="Times" w:cs="Times"/>
                <w:b/>
              </w:rPr>
              <w:t xml:space="preserve"> </w:t>
            </w:r>
            <w:r w:rsidRPr="004D2046">
              <w:t>элементов</w:t>
            </w:r>
            <w:r w:rsidRPr="004D2046">
              <w:rPr>
                <w:rFonts w:ascii="Times" w:hAnsi="Times" w:cs="Times"/>
                <w:b/>
              </w:rPr>
              <w:t xml:space="preserve"> (для мальчиков)</w:t>
            </w:r>
            <w:r w:rsidRPr="004D2046">
              <w:rPr>
                <w:rFonts w:ascii="Times" w:hAnsi="Times" w:cs="Times"/>
              </w:rPr>
              <w:t xml:space="preserve"> один из которых должен быть типа Аксель и </w:t>
            </w:r>
            <w:r w:rsidRPr="004D2046">
              <w:t>ДВА</w:t>
            </w:r>
            <w:r w:rsidRPr="004D2046">
              <w:rPr>
                <w:rFonts w:ascii="Times" w:hAnsi="Times" w:cs="Times"/>
              </w:rPr>
              <w:t xml:space="preserve"> из которых могут быть каскадом </w:t>
            </w:r>
            <w:r w:rsidRPr="004D2046">
              <w:t>(не более двух прыжков)</w:t>
            </w:r>
            <w:r w:rsidRPr="004D2046">
              <w:rPr>
                <w:rFonts w:ascii="Times" w:hAnsi="Times" w:cs="Times"/>
                <w:b/>
                <w:u w:val="single"/>
              </w:rPr>
              <w:t xml:space="preserve"> </w:t>
            </w:r>
            <w:r w:rsidRPr="004D2046">
              <w:rPr>
                <w:rFonts w:ascii="Times" w:hAnsi="Times" w:cs="Times"/>
              </w:rPr>
              <w:t xml:space="preserve">или комбинацией прыжков </w:t>
            </w:r>
            <w:r w:rsidRPr="004D2046">
              <w:t>состоящий из любого количества</w:t>
            </w:r>
            <w:r w:rsidRPr="004D2046">
              <w:rPr>
                <w:rFonts w:ascii="Times" w:hAnsi="Times" w:cs="Times"/>
              </w:rPr>
              <w:t xml:space="preserve"> прыжков, </w:t>
            </w:r>
            <w:r w:rsidRPr="004D2046">
              <w:t>но только два самых</w:t>
            </w:r>
            <w:r w:rsidRPr="004D2046">
              <w:rPr>
                <w:rFonts w:ascii="Times" w:hAnsi="Times" w:cs="Times"/>
              </w:rPr>
              <w:t xml:space="preserve"> </w:t>
            </w:r>
            <w:r w:rsidRPr="004D2046">
              <w:t>сложных будут засчитаны</w:t>
            </w:r>
            <w:r w:rsidRPr="004D2046">
              <w:rPr>
                <w:rFonts w:ascii="Times" w:hAnsi="Times" w:cs="Times"/>
              </w:rPr>
              <w:t xml:space="preserve">. Только два прыжка в два, два с половиной или более оборотов могут быть повторены в каскаде или комбинации. Любой одинарный или двойной прыжок (в том числе, двойной </w:t>
            </w:r>
            <w:proofErr w:type="spellStart"/>
            <w:r w:rsidRPr="004D2046">
              <w:rPr>
                <w:rFonts w:ascii="Times" w:hAnsi="Times" w:cs="Times"/>
              </w:rPr>
              <w:t>аксель</w:t>
            </w:r>
            <w:proofErr w:type="spellEnd"/>
            <w:r w:rsidRPr="004D2046">
              <w:rPr>
                <w:rFonts w:ascii="Times" w:hAnsi="Times" w:cs="Times"/>
              </w:rPr>
              <w:t>) не может быть исполнен более, чем два раза</w:t>
            </w:r>
            <w:r>
              <w:rPr>
                <w:rFonts w:ascii="Times" w:hAnsi="Times" w:cs="Times"/>
              </w:rPr>
              <w:t>.</w:t>
            </w:r>
          </w:p>
          <w:p w:rsidR="000665CD" w:rsidRPr="004D2046" w:rsidRDefault="000665CD" w:rsidP="000665CD">
            <w:pPr>
              <w:rPr>
                <w:rFonts w:ascii="Times" w:hAnsi="Times" w:cs="Times"/>
              </w:rPr>
            </w:pPr>
          </w:p>
          <w:p w:rsidR="000665CD" w:rsidRDefault="000665CD" w:rsidP="000665CD">
            <w:pPr>
              <w:pStyle w:val="a7"/>
              <w:spacing w:after="0" w:line="240" w:lineRule="auto"/>
              <w:rPr>
                <w:rFonts w:ascii="Times" w:hAnsi="Times" w:cs="Times"/>
                <w:b/>
                <w:sz w:val="24"/>
                <w:lang w:val="ru-RU"/>
              </w:rPr>
            </w:pPr>
            <w:r>
              <w:rPr>
                <w:rFonts w:ascii="Times" w:hAnsi="Times" w:cs="Times"/>
                <w:b/>
                <w:sz w:val="24"/>
                <w:lang w:val="ru-RU"/>
              </w:rPr>
              <w:t xml:space="preserve">БОНУС: В случае чистого исполнения </w:t>
            </w:r>
            <w:proofErr w:type="gramStart"/>
            <w:r>
              <w:rPr>
                <w:rFonts w:ascii="Times" w:hAnsi="Times" w:cs="Times"/>
                <w:b/>
                <w:sz w:val="24"/>
                <w:lang w:val="ru-RU"/>
              </w:rPr>
              <w:t>прыжка  в</w:t>
            </w:r>
            <w:proofErr w:type="gramEnd"/>
            <w:r>
              <w:rPr>
                <w:rFonts w:ascii="Times" w:hAnsi="Times" w:cs="Times"/>
                <w:b/>
                <w:sz w:val="24"/>
                <w:lang w:val="ru-RU"/>
              </w:rPr>
              <w:t xml:space="preserve"> 3 или 2.5 оборота, спортсмену начисляется бонус в 1 балл</w:t>
            </w:r>
          </w:p>
          <w:p w:rsidR="00762510" w:rsidRPr="003A4E87" w:rsidRDefault="00762510" w:rsidP="004A4273"/>
        </w:tc>
      </w:tr>
      <w:tr w:rsidR="00287B86" w:rsidRPr="003A4E87" w:rsidTr="00A1797C">
        <w:tc>
          <w:tcPr>
            <w:tcW w:w="9720" w:type="dxa"/>
            <w:gridSpan w:val="2"/>
          </w:tcPr>
          <w:p w:rsidR="000665CD" w:rsidRPr="00B12F38" w:rsidRDefault="000665CD" w:rsidP="000665CD">
            <w:pPr>
              <w:jc w:val="both"/>
            </w:pPr>
            <w:r w:rsidRPr="00B12F38">
              <w:rPr>
                <w:rFonts w:ascii="Times" w:hAnsi="Times" w:cs="Times"/>
              </w:rPr>
              <w:t xml:space="preserve">2. </w:t>
            </w:r>
            <w:r w:rsidRPr="00B12F38">
              <w:rPr>
                <w:rFonts w:ascii="Times" w:hAnsi="Times" w:cs="Times"/>
                <w:b/>
              </w:rPr>
              <w:t xml:space="preserve">Максимум 2 (два) различных вращения </w:t>
            </w:r>
            <w:r w:rsidRPr="00B12F38">
              <w:rPr>
                <w:rFonts w:ascii="Times" w:hAnsi="Times" w:cs="Times"/>
              </w:rPr>
              <w:t>(с различными сокращенными обозначениями)</w:t>
            </w:r>
            <w:r w:rsidRPr="00B12F38">
              <w:rPr>
                <w:rFonts w:ascii="Times" w:hAnsi="Times" w:cs="Times"/>
                <w:b/>
              </w:rPr>
              <w:t>,</w:t>
            </w:r>
            <w:r w:rsidRPr="00B12F38">
              <w:rPr>
                <w:rFonts w:ascii="Times" w:hAnsi="Times" w:cs="Times"/>
              </w:rPr>
              <w:t xml:space="preserve"> одно из которых должно быть комбинированным </w:t>
            </w:r>
            <w:proofErr w:type="gramStart"/>
            <w:r w:rsidRPr="00B12F38">
              <w:rPr>
                <w:rFonts w:ascii="Times" w:hAnsi="Times" w:cs="Times"/>
              </w:rPr>
              <w:t>вращением  другое</w:t>
            </w:r>
            <w:proofErr w:type="gramEnd"/>
            <w:r w:rsidRPr="00B12F38">
              <w:rPr>
                <w:rFonts w:ascii="Times" w:hAnsi="Times" w:cs="Times"/>
              </w:rPr>
              <w:t xml:space="preserve"> – вращение в одной позиции. </w:t>
            </w:r>
            <w:proofErr w:type="gramStart"/>
            <w:r w:rsidRPr="00B12F38">
              <w:rPr>
                <w:rFonts w:ascii="Times" w:hAnsi="Times" w:cs="Times"/>
              </w:rPr>
              <w:t>Комбинированное  вращение</w:t>
            </w:r>
            <w:proofErr w:type="gramEnd"/>
            <w:r w:rsidRPr="00B12F38">
              <w:rPr>
                <w:rFonts w:ascii="Times" w:hAnsi="Times" w:cs="Times"/>
              </w:rPr>
              <w:t>, может быть со сменой ног (минимум 8 оборотов) или без смены ног - (минимум 6 оборотов). Вращение в одной позиции, может быть со сменой ног (минимум 8 оборотов) или без смены ног (минимум 6 оборотов). В оба вращения разрешен въезд прыжком.</w:t>
            </w:r>
          </w:p>
          <w:p w:rsidR="00287B86" w:rsidRPr="003A4E87" w:rsidRDefault="000665CD" w:rsidP="000665CD">
            <w:r w:rsidRPr="00B12F38">
              <w:rPr>
                <w:rFonts w:ascii="Times" w:hAnsi="Times" w:cs="Times"/>
              </w:rP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</w:t>
            </w:r>
            <w:r w:rsidRPr="003A4E87">
              <w:t xml:space="preserve"> </w:t>
            </w: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762510" w:rsidP="00D65D8E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 xml:space="preserve">Максимум одна </w:t>
            </w:r>
            <w:r w:rsidR="00210044" w:rsidRPr="00A1797C">
              <w:rPr>
                <w:b/>
              </w:rPr>
              <w:t>дорожка шагов</w:t>
            </w:r>
            <w:r w:rsidR="00D65D8E">
              <w:rPr>
                <w:b/>
              </w:rPr>
              <w:t xml:space="preserve"> с полным использование ледовой поверхности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0665CD" w:rsidRPr="00B12F38" w:rsidRDefault="000665CD" w:rsidP="000665CD">
            <w:r w:rsidRPr="00B12F38">
              <w:rPr>
                <w:rFonts w:ascii="Times" w:hAnsi="Times" w:cs="Times"/>
                <w:b/>
                <w:color w:val="FF0000"/>
              </w:rPr>
              <w:t>ВНИМАНИЕ</w:t>
            </w:r>
            <w:r w:rsidRPr="00B12F38">
              <w:rPr>
                <w:rFonts w:ascii="Times" w:hAnsi="Times" w:cs="Times"/>
              </w:rPr>
              <w:t xml:space="preserve"> Прыжок </w:t>
            </w:r>
            <w:proofErr w:type="spellStart"/>
            <w:r w:rsidRPr="00B12F38">
              <w:rPr>
                <w:rFonts w:ascii="Times" w:hAnsi="Times" w:cs="Times"/>
              </w:rPr>
              <w:t>Ойлер</w:t>
            </w:r>
            <w:proofErr w:type="spellEnd"/>
            <w:r w:rsidRPr="00B12F38">
              <w:rPr>
                <w:rFonts w:ascii="Times" w:hAnsi="Times" w:cs="Times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Pr="00B12F38">
              <w:rPr>
                <w:rFonts w:ascii="Times" w:hAnsi="Times" w:cs="Times"/>
              </w:rPr>
              <w:t>Ритбергер</w:t>
            </w:r>
            <w:proofErr w:type="spellEnd"/>
            <w:r w:rsidRPr="00B12F38">
              <w:rPr>
                <w:rFonts w:ascii="Times" w:hAnsi="Times" w:cs="Times"/>
              </w:rPr>
              <w:t xml:space="preserve">. </w:t>
            </w:r>
            <w:proofErr w:type="spellStart"/>
            <w:r w:rsidRPr="00B12F38">
              <w:rPr>
                <w:rFonts w:ascii="Times" w:hAnsi="Times" w:cs="Times"/>
              </w:rPr>
              <w:t>Ойлер</w:t>
            </w:r>
            <w:proofErr w:type="spellEnd"/>
            <w:r w:rsidRPr="00B12F38">
              <w:rPr>
                <w:rFonts w:ascii="Times" w:hAnsi="Times" w:cs="Times"/>
              </w:rPr>
              <w:t xml:space="preserve"> исполненный отдельно, сам по себе, прыжком не считается. С другими же прыжками, в каскадах или комбинациях, он засчитывается, как одинарный </w:t>
            </w:r>
            <w:proofErr w:type="spellStart"/>
            <w:r w:rsidRPr="00B12F38">
              <w:rPr>
                <w:rFonts w:ascii="Times" w:hAnsi="Times" w:cs="Times"/>
              </w:rPr>
              <w:t>ритбергер</w:t>
            </w:r>
            <w:proofErr w:type="spellEnd"/>
            <w:r w:rsidRPr="00B12F38">
              <w:rPr>
                <w:rFonts w:ascii="Times" w:hAnsi="Times" w:cs="Times"/>
              </w:rPr>
              <w:t xml:space="preserve">. Как пример: </w:t>
            </w:r>
            <w:proofErr w:type="spellStart"/>
            <w:r w:rsidRPr="00B12F38">
              <w:rPr>
                <w:rFonts w:ascii="Times" w:hAnsi="Times" w:cs="Times"/>
              </w:rPr>
              <w:t>ойлер</w:t>
            </w:r>
            <w:proofErr w:type="spellEnd"/>
            <w:r w:rsidRPr="00B12F38">
              <w:rPr>
                <w:rFonts w:ascii="Times" w:hAnsi="Times" w:cs="Times"/>
              </w:rPr>
              <w:t xml:space="preserve">+ двойной </w:t>
            </w:r>
            <w:proofErr w:type="spellStart"/>
            <w:r w:rsidRPr="00B12F38">
              <w:rPr>
                <w:rFonts w:ascii="Times" w:hAnsi="Times" w:cs="Times"/>
              </w:rPr>
              <w:t>флип</w:t>
            </w:r>
            <w:proofErr w:type="spellEnd"/>
            <w:r w:rsidRPr="00B12F38">
              <w:rPr>
                <w:rFonts w:ascii="Times" w:hAnsi="Times" w:cs="Times"/>
              </w:rPr>
              <w:t xml:space="preserve"> = каскад из двух прыжков 1</w:t>
            </w:r>
            <w:r>
              <w:rPr>
                <w:rFonts w:ascii="Times" w:hAnsi="Times" w:cs="Times"/>
              </w:rPr>
              <w:t>Lo</w:t>
            </w:r>
            <w:r w:rsidRPr="00B12F38">
              <w:rPr>
                <w:rFonts w:ascii="Times" w:hAnsi="Times" w:cs="Times"/>
              </w:rPr>
              <w:t>+2</w:t>
            </w:r>
            <w:r>
              <w:rPr>
                <w:rFonts w:ascii="Times" w:hAnsi="Times" w:cs="Times"/>
              </w:rPr>
              <w:t>F</w:t>
            </w:r>
            <w:r w:rsidRPr="00B12F38">
              <w:rPr>
                <w:rFonts w:ascii="Times" w:hAnsi="Times" w:cs="Times"/>
              </w:rPr>
              <w:t xml:space="preserve">. </w:t>
            </w:r>
          </w:p>
          <w:p w:rsidR="000665CD" w:rsidRPr="00B12F38" w:rsidRDefault="000665CD" w:rsidP="000665CD">
            <w:proofErr w:type="gramStart"/>
            <w:r w:rsidRPr="00B12F38">
              <w:rPr>
                <w:rFonts w:ascii="Times" w:hAnsi="Times" w:cs="Times"/>
                <w:b/>
                <w:color w:val="FF0000"/>
                <w:u w:val="single"/>
              </w:rPr>
              <w:t xml:space="preserve">Прим:  </w:t>
            </w:r>
            <w:r w:rsidRPr="00B12F38">
              <w:rPr>
                <w:rFonts w:ascii="Times" w:hAnsi="Times" w:cs="Times"/>
                <w:b/>
              </w:rPr>
              <w:t>уровень</w:t>
            </w:r>
            <w:proofErr w:type="gramEnd"/>
            <w:r w:rsidRPr="00B12F38">
              <w:rPr>
                <w:rFonts w:ascii="Times" w:hAnsi="Times" w:cs="Times"/>
                <w:b/>
              </w:rPr>
              <w:t xml:space="preserve"> элементов, которым устанавливается уровень</w:t>
            </w:r>
            <w:r w:rsidRPr="00B12F38">
              <w:rPr>
                <w:rFonts w:ascii="Times" w:hAnsi="Times" w:cs="Times"/>
                <w:b/>
                <w:color w:val="FF0000"/>
              </w:rPr>
              <w:t xml:space="preserve"> </w:t>
            </w:r>
            <w:r w:rsidRPr="00B12F38">
              <w:rPr>
                <w:rFonts w:ascii="Times" w:hAnsi="Times" w:cs="Times"/>
                <w:b/>
              </w:rPr>
              <w:t>не может быть выше</w:t>
            </w:r>
            <w:r w:rsidRPr="00B12F38">
              <w:rPr>
                <w:rFonts w:ascii="Times" w:hAnsi="Times" w:cs="Times"/>
                <w:b/>
                <w:color w:val="FF0000"/>
              </w:rPr>
              <w:t xml:space="preserve"> </w:t>
            </w:r>
            <w:r>
              <w:rPr>
                <w:rFonts w:ascii="Times" w:hAnsi="Times" w:cs="Times"/>
                <w:b/>
                <w:color w:val="FF0000"/>
                <w:sz w:val="26"/>
              </w:rPr>
              <w:t>3</w:t>
            </w:r>
            <w:r w:rsidRPr="00B12F38">
              <w:rPr>
                <w:rFonts w:ascii="Times" w:hAnsi="Times" w:cs="Times"/>
                <w:b/>
                <w:color w:val="FF0000"/>
                <w:sz w:val="26"/>
              </w:rPr>
              <w:t xml:space="preserve"> </w:t>
            </w:r>
            <w:r w:rsidRPr="00B12F38">
              <w:rPr>
                <w:rFonts w:ascii="Times" w:hAnsi="Times" w:cs="Times"/>
                <w:b/>
              </w:rPr>
              <w:t>уровня</w:t>
            </w:r>
          </w:p>
          <w:p w:rsidR="0073231F" w:rsidRPr="003A4E87" w:rsidRDefault="000665CD" w:rsidP="00841176">
            <w:r w:rsidRPr="00B12F38">
              <w:rPr>
                <w:rFonts w:ascii="Times" w:hAnsi="Times" w:cs="Times"/>
                <w:b/>
              </w:rPr>
              <w:t>РАЗРЕШЕНО использование музыкального сопровождения с вокалом.</w:t>
            </w:r>
          </w:p>
        </w:tc>
      </w:tr>
      <w:tr w:rsidR="0057382B" w:rsidRPr="007F2315" w:rsidTr="00A1797C">
        <w:tc>
          <w:tcPr>
            <w:tcW w:w="9720" w:type="dxa"/>
            <w:gridSpan w:val="2"/>
          </w:tcPr>
          <w:p w:rsidR="00545630" w:rsidRDefault="00545630" w:rsidP="00545630">
            <w:pPr>
              <w:rPr>
                <w:rFonts w:ascii="Times" w:hAnsi="Times" w:cs="Times"/>
                <w:b/>
                <w:u w:val="single"/>
              </w:rPr>
            </w:pPr>
            <w:r w:rsidRPr="00B12F38">
              <w:rPr>
                <w:rFonts w:ascii="Times" w:hAnsi="Times" w:cs="Times"/>
                <w:b/>
                <w:u w:val="single"/>
              </w:rPr>
              <w:t xml:space="preserve">Компоненты программы, которые оценивают судьи: </w:t>
            </w:r>
          </w:p>
          <w:p w:rsidR="00545630" w:rsidRPr="008F6972" w:rsidRDefault="00545630" w:rsidP="00545630">
            <w:pPr>
              <w:rPr>
                <w:rStyle w:val="a6"/>
              </w:rPr>
            </w:pPr>
            <w:proofErr w:type="spellStart"/>
            <w:r w:rsidRPr="00AC2135">
              <w:rPr>
                <w:rStyle w:val="a6"/>
              </w:rPr>
              <w:t>Skating</w:t>
            </w:r>
            <w:proofErr w:type="spellEnd"/>
            <w:r w:rsidRPr="008F6972">
              <w:rPr>
                <w:rStyle w:val="a6"/>
              </w:rPr>
              <w:t xml:space="preserve"> </w:t>
            </w:r>
            <w:proofErr w:type="spellStart"/>
            <w:r w:rsidRPr="00AC2135">
              <w:rPr>
                <w:rStyle w:val="a6"/>
              </w:rPr>
              <w:t>Skils</w:t>
            </w:r>
            <w:proofErr w:type="spellEnd"/>
            <w:r w:rsidRPr="008F6972">
              <w:rPr>
                <w:rStyle w:val="a6"/>
              </w:rPr>
              <w:t xml:space="preserve">, </w:t>
            </w:r>
          </w:p>
          <w:p w:rsidR="00545630" w:rsidRPr="008F6972" w:rsidRDefault="00545630" w:rsidP="00545630">
            <w:pPr>
              <w:rPr>
                <w:rStyle w:val="a6"/>
              </w:rPr>
            </w:pPr>
            <w:proofErr w:type="spellStart"/>
            <w:r w:rsidRPr="00AC2135">
              <w:rPr>
                <w:rStyle w:val="a6"/>
              </w:rPr>
              <w:t>Perfomans</w:t>
            </w:r>
            <w:proofErr w:type="spellEnd"/>
            <w:r w:rsidRPr="008F6972">
              <w:rPr>
                <w:rStyle w:val="a6"/>
              </w:rPr>
              <w:t>/</w:t>
            </w:r>
            <w:proofErr w:type="spellStart"/>
            <w:r w:rsidRPr="00AC2135">
              <w:rPr>
                <w:rStyle w:val="a6"/>
              </w:rPr>
              <w:t>Executi</w:t>
            </w:r>
            <w:r w:rsidRPr="008F6972">
              <w:rPr>
                <w:rStyle w:val="a6"/>
              </w:rPr>
              <w:t>о</w:t>
            </w:r>
            <w:r w:rsidRPr="00AC2135">
              <w:rPr>
                <w:rStyle w:val="a6"/>
              </w:rPr>
              <w:t>n</w:t>
            </w:r>
            <w:proofErr w:type="spellEnd"/>
            <w:r w:rsidRPr="008F6972">
              <w:rPr>
                <w:rStyle w:val="a6"/>
              </w:rPr>
              <w:t xml:space="preserve">, </w:t>
            </w:r>
          </w:p>
          <w:p w:rsidR="00545630" w:rsidRPr="008F6972" w:rsidRDefault="00545630" w:rsidP="00545630">
            <w:pPr>
              <w:rPr>
                <w:rStyle w:val="a6"/>
              </w:rPr>
            </w:pPr>
            <w:proofErr w:type="spellStart"/>
            <w:r w:rsidRPr="00AC2135">
              <w:rPr>
                <w:rStyle w:val="a6"/>
              </w:rPr>
              <w:t>Interpretation</w:t>
            </w:r>
            <w:proofErr w:type="spellEnd"/>
            <w:r w:rsidRPr="008F6972">
              <w:rPr>
                <w:rStyle w:val="a6"/>
              </w:rPr>
              <w:t xml:space="preserve"> </w:t>
            </w:r>
          </w:p>
          <w:p w:rsidR="00545630" w:rsidRPr="00545630" w:rsidRDefault="00545630" w:rsidP="00545630">
            <w:r w:rsidRPr="004D2046">
              <w:rPr>
                <w:rStyle w:val="a6"/>
              </w:rPr>
              <w:t>Общий фактор оценок за компоненты</w:t>
            </w:r>
            <w:r w:rsidRPr="00B12F38">
              <w:rPr>
                <w:rFonts w:ascii="Times" w:hAnsi="Times" w:cs="Times"/>
                <w:b/>
                <w:color w:val="FF0000"/>
                <w:u w:val="single"/>
              </w:rPr>
              <w:t xml:space="preserve"> – 1,7 </w:t>
            </w:r>
            <w:r w:rsidRPr="004D2046">
              <w:rPr>
                <w:rStyle w:val="a6"/>
              </w:rPr>
              <w:t>у девочек и</w:t>
            </w:r>
            <w:r w:rsidRPr="00B12F38">
              <w:rPr>
                <w:rFonts w:ascii="Times" w:hAnsi="Times" w:cs="Times"/>
                <w:b/>
                <w:color w:val="FF0000"/>
                <w:u w:val="single"/>
              </w:rPr>
              <w:t xml:space="preserve"> 2,0 </w:t>
            </w:r>
            <w:r w:rsidRPr="004D2046">
              <w:rPr>
                <w:rStyle w:val="a6"/>
              </w:rPr>
              <w:t>у мальчиков</w:t>
            </w:r>
          </w:p>
          <w:p w:rsidR="003962F9" w:rsidRPr="00545630" w:rsidRDefault="003962F9" w:rsidP="0057382B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545630" w:rsidP="00417EC4">
      <w:pPr>
        <w:jc w:val="center"/>
        <w:rPr>
          <w:sz w:val="28"/>
          <w:szCs w:val="28"/>
        </w:rPr>
      </w:pPr>
      <w:bookmarkStart w:id="0" w:name="_GoBack"/>
      <w:r>
        <w:rPr>
          <w:b/>
          <w:color w:val="00B050"/>
          <w:sz w:val="28"/>
          <w:szCs w:val="28"/>
        </w:rPr>
        <w:t xml:space="preserve">                        </w:t>
      </w:r>
      <w:r w:rsidR="00D50DE4"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="00D50DE4" w:rsidRPr="00D50DE4">
        <w:rPr>
          <w:b/>
          <w:color w:val="00B050"/>
          <w:sz w:val="28"/>
          <w:szCs w:val="28"/>
          <w:lang w:val="en-US"/>
        </w:rPr>
        <w:t>Novice</w:t>
      </w:r>
      <w:r>
        <w:rPr>
          <w:b/>
          <w:color w:val="00B050"/>
          <w:sz w:val="28"/>
          <w:szCs w:val="28"/>
        </w:rPr>
        <w:t xml:space="preserve"> В</w:t>
      </w:r>
      <w:r w:rsidR="00DD5B45" w:rsidRPr="00D50DE4">
        <w:rPr>
          <w:color w:val="00B050"/>
          <w:sz w:val="28"/>
          <w:szCs w:val="28"/>
        </w:rPr>
        <w:t xml:space="preserve">             </w:t>
      </w:r>
      <w:r w:rsidR="00D50DE4">
        <w:rPr>
          <w:sz w:val="28"/>
          <w:szCs w:val="28"/>
        </w:rPr>
        <w:tab/>
      </w:r>
      <w:r w:rsidR="00D50DE4"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DD5B45">
        <w:rPr>
          <w:sz w:val="28"/>
          <w:szCs w:val="28"/>
        </w:rPr>
        <w:t xml:space="preserve"> </w:t>
      </w:r>
    </w:p>
    <w:bookmarkEnd w:id="0"/>
    <w:p w:rsidR="00DD5B45" w:rsidRPr="007F2315" w:rsidRDefault="00DD5B45" w:rsidP="00417EC4">
      <w:pPr>
        <w:jc w:val="center"/>
        <w:rPr>
          <w:sz w:val="8"/>
          <w:szCs w:val="8"/>
        </w:rPr>
      </w:pPr>
    </w:p>
    <w:p w:rsidR="002C012C" w:rsidRPr="007F2315" w:rsidRDefault="004A2362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</w:t>
      </w:r>
      <w:r w:rsidR="00D50DE4" w:rsidRPr="007F2315">
        <w:rPr>
          <w:b/>
          <w:sz w:val="20"/>
          <w:szCs w:val="20"/>
          <w:u w:val="single"/>
        </w:rPr>
        <w:t>Прим. Снижение за падение – 0,</w:t>
      </w:r>
      <w:r w:rsidR="003E0392" w:rsidRPr="007F2315">
        <w:rPr>
          <w:b/>
          <w:sz w:val="20"/>
          <w:szCs w:val="20"/>
          <w:u w:val="single"/>
        </w:rPr>
        <w:t>5 балла</w:t>
      </w:r>
    </w:p>
    <w:p w:rsidR="003E0392" w:rsidRPr="007F2315" w:rsidRDefault="003E0392" w:rsidP="003962F9">
      <w:pPr>
        <w:rPr>
          <w:b/>
          <w:sz w:val="20"/>
          <w:szCs w:val="20"/>
          <w:u w:val="single"/>
        </w:rPr>
      </w:pPr>
    </w:p>
    <w:p w:rsidR="00D50DE4" w:rsidRPr="007F2315" w:rsidRDefault="00D50DE4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 xml:space="preserve">  Пропуск программы от 10 до 20 сек.     – 0,</w:t>
      </w:r>
      <w:r w:rsidR="00A50911" w:rsidRPr="007F2315">
        <w:rPr>
          <w:b/>
          <w:sz w:val="20"/>
          <w:szCs w:val="20"/>
          <w:u w:val="single"/>
        </w:rPr>
        <w:t>5 балла</w:t>
      </w:r>
    </w:p>
    <w:p w:rsidR="00D50DE4" w:rsidRPr="007F2315" w:rsidRDefault="00D50DE4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                                      </w:t>
      </w:r>
      <w:r w:rsidRPr="007F2315">
        <w:rPr>
          <w:b/>
          <w:sz w:val="20"/>
          <w:szCs w:val="20"/>
          <w:u w:val="single"/>
        </w:rPr>
        <w:t xml:space="preserve"> от 20 до 30 сек.     – 1,0 балла</w:t>
      </w:r>
    </w:p>
    <w:p w:rsidR="000A6E66" w:rsidRPr="007F2315" w:rsidRDefault="00A50911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</w:rPr>
        <w:t xml:space="preserve">                                        </w:t>
      </w:r>
      <w:r w:rsidRPr="007F2315">
        <w:rPr>
          <w:b/>
          <w:sz w:val="20"/>
          <w:szCs w:val="20"/>
          <w:u w:val="single"/>
        </w:rPr>
        <w:t xml:space="preserve"> от 30 до 40 сек.     – 1,5 балла</w:t>
      </w:r>
    </w:p>
    <w:p w:rsidR="003113C5" w:rsidRPr="007F2315" w:rsidRDefault="003113C5" w:rsidP="003962F9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7B67E4" w:rsidRPr="007F2315" w:rsidRDefault="007B67E4" w:rsidP="003962F9">
      <w:pPr>
        <w:rPr>
          <w:b/>
          <w:sz w:val="20"/>
          <w:szCs w:val="20"/>
          <w:u w:val="single"/>
        </w:rPr>
      </w:pPr>
    </w:p>
    <w:p w:rsidR="007B67E4" w:rsidRPr="007F2315" w:rsidRDefault="007B67E4" w:rsidP="007B67E4">
      <w:pPr>
        <w:rPr>
          <w:b/>
          <w:sz w:val="20"/>
          <w:szCs w:val="20"/>
          <w:u w:val="single"/>
        </w:rPr>
      </w:pPr>
      <w:r w:rsidRPr="007F2315">
        <w:rPr>
          <w:b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A50911" w:rsidRDefault="00C91F47" w:rsidP="007B67E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Спортсменам ЗАПРЕЩЕНО</w:t>
      </w:r>
      <w:r w:rsidR="007B67E4" w:rsidRPr="007F2315">
        <w:rPr>
          <w:b/>
          <w:sz w:val="20"/>
          <w:szCs w:val="20"/>
          <w:u w:val="single"/>
        </w:rPr>
        <w:t xml:space="preserve"> выступать в двух возрастных категориях на о</w:t>
      </w:r>
      <w:r w:rsidR="007F2315">
        <w:rPr>
          <w:b/>
          <w:sz w:val="20"/>
          <w:szCs w:val="20"/>
          <w:u w:val="single"/>
        </w:rPr>
        <w:t>д</w:t>
      </w:r>
      <w:r>
        <w:rPr>
          <w:b/>
          <w:sz w:val="20"/>
          <w:szCs w:val="20"/>
          <w:u w:val="single"/>
        </w:rPr>
        <w:t xml:space="preserve">ном турнире. </w:t>
      </w:r>
    </w:p>
    <w:p w:rsidR="00C91F47" w:rsidRPr="00D65D8E" w:rsidRDefault="00D65D8E" w:rsidP="007B67E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Pr="00D65D8E">
        <w:rPr>
          <w:b/>
          <w:sz w:val="20"/>
          <w:szCs w:val="20"/>
          <w:u w:val="single"/>
        </w:rPr>
        <w:t>01.06</w:t>
      </w:r>
      <w:r w:rsidR="00C91F47" w:rsidRPr="00D65D8E">
        <w:rPr>
          <w:b/>
          <w:sz w:val="20"/>
          <w:szCs w:val="20"/>
          <w:u w:val="single"/>
        </w:rPr>
        <w:t>.17</w:t>
      </w:r>
    </w:p>
    <w:sectPr w:rsidR="00C91F47" w:rsidRPr="00D65D8E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33C39"/>
    <w:rsid w:val="00046803"/>
    <w:rsid w:val="0005467A"/>
    <w:rsid w:val="000665CD"/>
    <w:rsid w:val="000A6E66"/>
    <w:rsid w:val="000E761E"/>
    <w:rsid w:val="00132E70"/>
    <w:rsid w:val="00163D3D"/>
    <w:rsid w:val="001930DB"/>
    <w:rsid w:val="001B3F33"/>
    <w:rsid w:val="00210044"/>
    <w:rsid w:val="002475F5"/>
    <w:rsid w:val="00261751"/>
    <w:rsid w:val="00287B86"/>
    <w:rsid w:val="002C012C"/>
    <w:rsid w:val="00306259"/>
    <w:rsid w:val="003113C5"/>
    <w:rsid w:val="00331869"/>
    <w:rsid w:val="00355906"/>
    <w:rsid w:val="00361D89"/>
    <w:rsid w:val="00365A4E"/>
    <w:rsid w:val="003962F9"/>
    <w:rsid w:val="003A0308"/>
    <w:rsid w:val="003A0452"/>
    <w:rsid w:val="003A4E87"/>
    <w:rsid w:val="003E0392"/>
    <w:rsid w:val="00417EC4"/>
    <w:rsid w:val="00433FEA"/>
    <w:rsid w:val="0046653C"/>
    <w:rsid w:val="004A2362"/>
    <w:rsid w:val="004A4273"/>
    <w:rsid w:val="00545630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E08B3"/>
    <w:rsid w:val="006E0B9C"/>
    <w:rsid w:val="0073231F"/>
    <w:rsid w:val="00741438"/>
    <w:rsid w:val="00762510"/>
    <w:rsid w:val="007A547E"/>
    <w:rsid w:val="007B4237"/>
    <w:rsid w:val="007B67E4"/>
    <w:rsid w:val="007E73FA"/>
    <w:rsid w:val="007F2315"/>
    <w:rsid w:val="00801985"/>
    <w:rsid w:val="00801E13"/>
    <w:rsid w:val="00825475"/>
    <w:rsid w:val="008275B6"/>
    <w:rsid w:val="00841176"/>
    <w:rsid w:val="008601E4"/>
    <w:rsid w:val="0087462D"/>
    <w:rsid w:val="00876561"/>
    <w:rsid w:val="008A21E9"/>
    <w:rsid w:val="008A2357"/>
    <w:rsid w:val="008B6C3B"/>
    <w:rsid w:val="00927202"/>
    <w:rsid w:val="00933167"/>
    <w:rsid w:val="00934836"/>
    <w:rsid w:val="009A515B"/>
    <w:rsid w:val="00A10CE2"/>
    <w:rsid w:val="00A13014"/>
    <w:rsid w:val="00A14EA7"/>
    <w:rsid w:val="00A15BDE"/>
    <w:rsid w:val="00A1797C"/>
    <w:rsid w:val="00A50911"/>
    <w:rsid w:val="00AD363E"/>
    <w:rsid w:val="00AF60DD"/>
    <w:rsid w:val="00B04E17"/>
    <w:rsid w:val="00B56A4B"/>
    <w:rsid w:val="00BB28E7"/>
    <w:rsid w:val="00BC37F3"/>
    <w:rsid w:val="00BC64A6"/>
    <w:rsid w:val="00C01772"/>
    <w:rsid w:val="00C223F7"/>
    <w:rsid w:val="00C506CC"/>
    <w:rsid w:val="00C51450"/>
    <w:rsid w:val="00C91F47"/>
    <w:rsid w:val="00CA02EE"/>
    <w:rsid w:val="00D27EDD"/>
    <w:rsid w:val="00D50DE4"/>
    <w:rsid w:val="00D65D8E"/>
    <w:rsid w:val="00D84443"/>
    <w:rsid w:val="00DB264A"/>
    <w:rsid w:val="00DD5B4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E617DE-95F9-44A4-9ED3-714EE8C2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05467A"/>
    <w:rPr>
      <w:b/>
      <w:bCs/>
    </w:rPr>
  </w:style>
  <w:style w:type="paragraph" w:styleId="a7">
    <w:name w:val="List Paragraph"/>
    <w:basedOn w:val="a"/>
    <w:uiPriority w:val="34"/>
    <w:qFormat/>
    <w:rsid w:val="000665C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65695-D5FF-4EAC-A76A-C452E892A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4</cp:revision>
  <cp:lastPrinted>2014-06-28T07:15:00Z</cp:lastPrinted>
  <dcterms:created xsi:type="dcterms:W3CDTF">2017-04-27T06:40:00Z</dcterms:created>
  <dcterms:modified xsi:type="dcterms:W3CDTF">2017-06-01T16:49:00Z</dcterms:modified>
</cp:coreProperties>
</file>