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417EC4" w:rsidRPr="00A1797C" w:rsidTr="00A1797C">
        <w:tc>
          <w:tcPr>
            <w:tcW w:w="9720" w:type="dxa"/>
          </w:tcPr>
          <w:p w:rsidR="00004A13" w:rsidRPr="006E0B9C" w:rsidRDefault="00004A13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A63711" w:rsidRDefault="00EF023A" w:rsidP="00365A4E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9537BF" w:rsidRDefault="00EF023A" w:rsidP="00365A4E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</w:t>
            </w:r>
            <w:r w:rsidR="0081229C">
              <w:rPr>
                <w:b/>
                <w:color w:val="FF0000"/>
                <w:sz w:val="28"/>
                <w:szCs w:val="28"/>
              </w:rPr>
              <w:t xml:space="preserve">                              </w:t>
            </w:r>
            <w:r w:rsidR="001776D0">
              <w:rPr>
                <w:b/>
                <w:color w:val="FF0000"/>
                <w:sz w:val="32"/>
                <w:szCs w:val="32"/>
                <w:u w:val="single"/>
              </w:rPr>
              <w:t>с 01.07 2007 по 31.12.2008</w:t>
            </w:r>
            <w:r w:rsidR="00511C8A" w:rsidRPr="009537BF">
              <w:rPr>
                <w:b/>
                <w:color w:val="FF0000"/>
                <w:sz w:val="32"/>
                <w:szCs w:val="32"/>
                <w:u w:val="single"/>
              </w:rPr>
              <w:t xml:space="preserve">г.р. </w:t>
            </w:r>
          </w:p>
          <w:p w:rsidR="00672E49" w:rsidRPr="000E761E" w:rsidRDefault="00672E49" w:rsidP="00CB262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</w:tcPr>
          <w:p w:rsidR="00762510" w:rsidRPr="0051204E" w:rsidRDefault="00762510" w:rsidP="00A1797C">
            <w:pPr>
              <w:jc w:val="center"/>
              <w:rPr>
                <w:b/>
                <w:sz w:val="28"/>
                <w:szCs w:val="28"/>
              </w:rPr>
            </w:pPr>
            <w:r w:rsidRPr="0051204E">
              <w:rPr>
                <w:b/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9720" w:type="dxa"/>
          </w:tcPr>
          <w:p w:rsidR="00D64E52" w:rsidRDefault="00D64E52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04A13" w:rsidRDefault="00A1797C" w:rsidP="000E761E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>2 мин.</w:t>
            </w:r>
            <w:r w:rsidR="00CB2626" w:rsidRPr="00D64E52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A590F">
              <w:rPr>
                <w:b/>
                <w:color w:val="FF0000"/>
                <w:sz w:val="28"/>
                <w:szCs w:val="28"/>
                <w:u w:val="single"/>
              </w:rPr>
              <w:t>3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0 сек.</w:t>
            </w: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A590F">
              <w:rPr>
                <w:b/>
                <w:color w:val="FF0000"/>
                <w:sz w:val="28"/>
                <w:szCs w:val="28"/>
                <w:u w:val="single"/>
              </w:rPr>
              <w:t>+/-1</w:t>
            </w:r>
            <w:r w:rsidR="00BC64A6"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</w:tcPr>
          <w:p w:rsidR="00CB2626" w:rsidRPr="00AD363E" w:rsidRDefault="00CB2626" w:rsidP="00CB2626">
            <w:r>
              <w:t xml:space="preserve">1. </w:t>
            </w:r>
            <w:r w:rsidR="00264FE6">
              <w:rPr>
                <w:b/>
              </w:rPr>
              <w:t xml:space="preserve">Максимум </w:t>
            </w:r>
            <w:r w:rsidR="00264FE6">
              <w:rPr>
                <w:b/>
                <w:lang w:val="uk-UA"/>
              </w:rPr>
              <w:t>4</w:t>
            </w:r>
            <w:r w:rsidRPr="00A1797C">
              <w:rPr>
                <w:b/>
              </w:rPr>
              <w:t xml:space="preserve"> (</w:t>
            </w:r>
            <w:r w:rsidR="00264FE6">
              <w:rPr>
                <w:b/>
              </w:rPr>
              <w:t>чет</w:t>
            </w:r>
            <w:proofErr w:type="spellStart"/>
            <w:r w:rsidR="00264FE6">
              <w:rPr>
                <w:b/>
                <w:lang w:val="uk-UA"/>
              </w:rPr>
              <w:t>ыре</w:t>
            </w:r>
            <w:proofErr w:type="spellEnd"/>
            <w:r w:rsidRPr="00A1797C">
              <w:rPr>
                <w:b/>
              </w:rPr>
              <w:t>) прыжковых элемент</w:t>
            </w:r>
            <w:r>
              <w:rPr>
                <w:b/>
              </w:rPr>
              <w:t>ов</w:t>
            </w:r>
            <w:r w:rsidR="001776D0">
              <w:t xml:space="preserve">, один из которых, должен быть Аксель (сольно или в </w:t>
            </w:r>
            <w:proofErr w:type="gramStart"/>
            <w:r w:rsidR="001776D0">
              <w:t>каскаде</w:t>
            </w:r>
            <w:proofErr w:type="gramEnd"/>
            <w:r w:rsidR="001776D0">
              <w:t xml:space="preserve"> или комбинации) </w:t>
            </w:r>
            <w:r>
              <w:t xml:space="preserve">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более,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B2626"/>
        </w:tc>
      </w:tr>
      <w:tr w:rsidR="00287B86" w:rsidRPr="003A4E87" w:rsidTr="00A1797C">
        <w:tc>
          <w:tcPr>
            <w:tcW w:w="9720" w:type="dxa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1776D0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1776D0">
              <w:t>(смена</w:t>
            </w:r>
            <w:r w:rsidRPr="003E0392">
              <w:rPr>
                <w:b/>
              </w:rPr>
              <w:t xml:space="preserve"> </w:t>
            </w:r>
            <w:r w:rsidRPr="001776D0">
              <w:t>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1776D0">
              <w:rPr>
                <w:rStyle w:val="a6"/>
              </w:rPr>
              <w:t>6</w:t>
            </w:r>
            <w:r>
              <w:t xml:space="preserve"> оборотов в сумме (</w:t>
            </w:r>
            <w:r w:rsidRPr="001776D0">
              <w:rPr>
                <w:rStyle w:val="a6"/>
              </w:rPr>
              <w:t>не разрешен въезд прыжком</w:t>
            </w:r>
            <w:r>
              <w:t xml:space="preserve">), другое – </w:t>
            </w:r>
            <w:r w:rsidRPr="001776D0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не менее </w:t>
            </w:r>
            <w:r w:rsidRPr="001776D0">
              <w:rPr>
                <w:rStyle w:val="a6"/>
              </w:rPr>
              <w:t>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</w:tcPr>
          <w:p w:rsidR="00A1797C" w:rsidRPr="003E0392" w:rsidRDefault="00CB2626" w:rsidP="00CB262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 xml:space="preserve"> с максимальным использованием ледовой площадки</w:t>
            </w:r>
          </w:p>
        </w:tc>
      </w:tr>
      <w:tr w:rsidR="001F5DFA" w:rsidRPr="003A4E87" w:rsidTr="00A1797C">
        <w:tc>
          <w:tcPr>
            <w:tcW w:w="9720" w:type="dxa"/>
          </w:tcPr>
          <w:p w:rsidR="001F5DFA" w:rsidRDefault="001F5DFA" w:rsidP="001F5DFA">
            <w:pPr>
              <w:pStyle w:val="a7"/>
              <w:spacing w:after="0" w:line="240" w:lineRule="auto"/>
              <w:rPr>
                <w:rFonts w:ascii="Times" w:hAnsi="Times" w:cs="Times"/>
                <w:b/>
                <w:sz w:val="24"/>
                <w:lang w:val="ru-RU"/>
              </w:rPr>
            </w:pPr>
            <w:r>
              <w:rPr>
                <w:rFonts w:ascii="Times" w:hAnsi="Times" w:cs="Times"/>
                <w:b/>
                <w:sz w:val="24"/>
                <w:lang w:val="ru-RU"/>
              </w:rPr>
              <w:t xml:space="preserve">БОНУС: В случае чистого исполнения </w:t>
            </w:r>
            <w:proofErr w:type="gramStart"/>
            <w:r>
              <w:rPr>
                <w:rFonts w:ascii="Times" w:hAnsi="Times" w:cs="Times"/>
                <w:b/>
                <w:sz w:val="24"/>
                <w:lang w:val="ru-RU"/>
              </w:rPr>
              <w:t>прыжка  в</w:t>
            </w:r>
            <w:proofErr w:type="gramEnd"/>
            <w:r>
              <w:rPr>
                <w:rFonts w:ascii="Times" w:hAnsi="Times" w:cs="Times"/>
                <w:b/>
                <w:sz w:val="24"/>
                <w:lang w:val="ru-RU"/>
              </w:rPr>
              <w:t xml:space="preserve"> 3 или 2.5 оборота, спортсмену начисляется бонус в 1 балл</w:t>
            </w:r>
          </w:p>
          <w:p w:rsidR="001F5DFA" w:rsidRPr="00E03093" w:rsidRDefault="001F5DFA" w:rsidP="00CB2626">
            <w:bookmarkStart w:id="0" w:name="_GoBack"/>
            <w:bookmarkEnd w:id="0"/>
          </w:p>
        </w:tc>
      </w:tr>
      <w:tr w:rsidR="0073231F" w:rsidRPr="003A4E87" w:rsidTr="00A1797C">
        <w:tc>
          <w:tcPr>
            <w:tcW w:w="9720" w:type="dxa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D64E52">
              <w:t xml:space="preserve">Прыжок </w:t>
            </w:r>
            <w:proofErr w:type="spellStart"/>
            <w:r w:rsidR="0073231F" w:rsidRPr="00D64E52">
              <w:t>Ойлер</w:t>
            </w:r>
            <w:proofErr w:type="spellEnd"/>
            <w:r w:rsidR="0073231F" w:rsidRPr="00D64E52"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D64E52">
              <w:t>Ритбергер</w:t>
            </w:r>
            <w:proofErr w:type="spellEnd"/>
            <w:r w:rsidR="0073231F" w:rsidRPr="00D64E52">
              <w:t xml:space="preserve">. </w:t>
            </w:r>
            <w:proofErr w:type="spellStart"/>
            <w:r w:rsidR="00E03C64" w:rsidRPr="00D64E52">
              <w:t>Ойлер</w:t>
            </w:r>
            <w:proofErr w:type="spellEnd"/>
            <w:r w:rsidR="00E03C64" w:rsidRPr="00D64E52">
              <w:t xml:space="preserve"> исполненный </w:t>
            </w:r>
            <w:r w:rsidR="00DB264A" w:rsidRPr="00D64E52">
              <w:t>отдельно, сам</w:t>
            </w:r>
            <w:r w:rsidR="00E03C64" w:rsidRPr="00D64E52">
              <w:t xml:space="preserve"> по </w:t>
            </w:r>
            <w:r w:rsidR="00DB264A" w:rsidRPr="00D64E52">
              <w:t>себе, прыжком</w:t>
            </w:r>
            <w:r w:rsidR="00E03C64" w:rsidRPr="00D64E52">
              <w:t xml:space="preserve"> не </w:t>
            </w:r>
            <w:r w:rsidR="00DB264A" w:rsidRPr="00D64E52">
              <w:t>считается. С</w:t>
            </w:r>
            <w:r w:rsidR="00E03C64" w:rsidRPr="00D64E52">
              <w:t xml:space="preserve"> другими же </w:t>
            </w:r>
            <w:r w:rsidR="00DB264A" w:rsidRPr="00D64E52">
              <w:t>прыжками, в</w:t>
            </w:r>
            <w:r w:rsidR="00E03C64" w:rsidRPr="00D64E52">
              <w:t xml:space="preserve"> каскадах или </w:t>
            </w:r>
            <w:r w:rsidR="00DB264A" w:rsidRPr="00D64E52">
              <w:t>комбинациях, он</w:t>
            </w:r>
            <w:r w:rsidR="00E03C64" w:rsidRPr="00D64E52">
              <w:t xml:space="preserve"> </w:t>
            </w:r>
            <w:r w:rsidR="00DB264A" w:rsidRPr="00D64E52">
              <w:t>засчитывается, как</w:t>
            </w:r>
            <w:r w:rsidR="00E03C64" w:rsidRPr="00D64E52">
              <w:t xml:space="preserve"> одинарный </w:t>
            </w:r>
            <w:proofErr w:type="spellStart"/>
            <w:r w:rsidR="00E03C64" w:rsidRPr="00D64E52">
              <w:t>ритбергер</w:t>
            </w:r>
            <w:proofErr w:type="spellEnd"/>
            <w:r w:rsidR="00E03C64" w:rsidRPr="00D64E52">
              <w:t>.</w:t>
            </w:r>
            <w:r w:rsidR="00DB264A" w:rsidRPr="00D64E52">
              <w:t xml:space="preserve"> Как пример: </w:t>
            </w:r>
            <w:proofErr w:type="spellStart"/>
            <w:r w:rsidR="00E03C64" w:rsidRPr="00D64E52">
              <w:t>ойлер</w:t>
            </w:r>
            <w:proofErr w:type="spellEnd"/>
            <w:r w:rsidR="00E03C64" w:rsidRPr="00D64E52">
              <w:t xml:space="preserve">+ двойной </w:t>
            </w:r>
            <w:proofErr w:type="spellStart"/>
            <w:r w:rsidR="00E03C64" w:rsidRPr="00D64E52">
              <w:t>флип</w:t>
            </w:r>
            <w:proofErr w:type="spellEnd"/>
            <w:r w:rsidR="00E03C64" w:rsidRPr="00D64E52">
              <w:t xml:space="preserve"> = каскад из двух </w:t>
            </w:r>
            <w:r w:rsidR="00DB264A" w:rsidRPr="00D64E52">
              <w:t>прыжков</w:t>
            </w:r>
            <w:r w:rsidR="00E03C64" w:rsidRPr="00D64E52">
              <w:t xml:space="preserve"> 1Lo+2F</w:t>
            </w:r>
            <w:r w:rsidR="0073231F" w:rsidRPr="00D64E52"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</w:tcPr>
          <w:p w:rsidR="00CB2626" w:rsidRPr="00AD363E" w:rsidRDefault="00CB2626" w:rsidP="00CB2626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>
              <w:rPr>
                <w:b/>
                <w:sz w:val="22"/>
                <w:szCs w:val="22"/>
              </w:rPr>
              <w:t>,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sz w:val="22"/>
                <w:szCs w:val="22"/>
              </w:rPr>
              <w:t>не может быть выше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Pr="00AD363E">
              <w:rPr>
                <w:b/>
              </w:rPr>
              <w:t>уровня</w:t>
            </w:r>
          </w:p>
          <w:p w:rsidR="00CB2626" w:rsidRPr="00AD363E" w:rsidRDefault="00CB2626" w:rsidP="00CB2626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CB2626" w:rsidRPr="00CA55C8" w:rsidRDefault="00CB2626" w:rsidP="00CB2626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Pr="00163D3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– фактор </w:t>
            </w:r>
            <w:r w:rsidRPr="00EC5410">
              <w:rPr>
                <w:b/>
                <w:color w:val="FF0000"/>
                <w:u w:val="single"/>
              </w:rPr>
              <w:t xml:space="preserve">2,5 </w:t>
            </w:r>
            <w:proofErr w:type="gramStart"/>
            <w:r w:rsidRPr="00163D3D">
              <w:rPr>
                <w:b/>
                <w:u w:val="single"/>
              </w:rPr>
              <w:t xml:space="preserve">и  </w:t>
            </w: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>
              <w:rPr>
                <w:b/>
                <w:u w:val="single"/>
                <w:lang w:val="en-US"/>
              </w:rPr>
              <w:t>ce</w:t>
            </w:r>
            <w:proofErr w:type="spellEnd"/>
            <w:proofErr w:type="gramEnd"/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Pr="00163D3D">
              <w:rPr>
                <w:b/>
                <w:u w:val="single"/>
              </w:rPr>
              <w:t xml:space="preserve"> – </w:t>
            </w:r>
            <w:r>
              <w:rPr>
                <w:b/>
                <w:u w:val="single"/>
              </w:rPr>
              <w:t xml:space="preserve">фактор </w:t>
            </w:r>
            <w:r w:rsidRPr="00EC5410">
              <w:rPr>
                <w:b/>
                <w:color w:val="FF0000"/>
                <w:u w:val="single"/>
              </w:rPr>
              <w:t>2,5</w:t>
            </w:r>
            <w:r>
              <w:rPr>
                <w:b/>
                <w:u w:val="single"/>
              </w:rPr>
              <w:t>.</w:t>
            </w:r>
          </w:p>
          <w:p w:rsidR="003962F9" w:rsidRPr="00A1797C" w:rsidRDefault="003962F9" w:rsidP="00CB2626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="00DD5B45" w:rsidRPr="00D50DE4">
        <w:rPr>
          <w:color w:val="00B050"/>
          <w:sz w:val="28"/>
          <w:szCs w:val="28"/>
        </w:rPr>
        <w:t xml:space="preserve">  </w:t>
      </w:r>
      <w:r w:rsidR="00635974">
        <w:rPr>
          <w:color w:val="00B050"/>
          <w:sz w:val="28"/>
          <w:szCs w:val="28"/>
        </w:rPr>
        <w:t>А</w:t>
      </w:r>
      <w:r w:rsidR="00DD5B45" w:rsidRPr="00D50DE4">
        <w:rPr>
          <w:color w:val="00B050"/>
          <w:sz w:val="28"/>
          <w:szCs w:val="28"/>
        </w:rPr>
        <w:t xml:space="preserve">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2C012C" w:rsidRPr="00D64E52" w:rsidRDefault="004A2362" w:rsidP="003962F9">
      <w:pPr>
        <w:rPr>
          <w:b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D64E52">
        <w:rPr>
          <w:b/>
          <w:sz w:val="20"/>
          <w:szCs w:val="20"/>
          <w:u w:val="single"/>
        </w:rPr>
        <w:t>Прим. Снижение за падение – 0,</w:t>
      </w:r>
      <w:r w:rsidR="003E0392" w:rsidRPr="00D64E52">
        <w:rPr>
          <w:b/>
          <w:sz w:val="20"/>
          <w:szCs w:val="20"/>
          <w:u w:val="single"/>
        </w:rPr>
        <w:t>5 балла</w:t>
      </w:r>
    </w:p>
    <w:p w:rsidR="003E0392" w:rsidRPr="00D64E52" w:rsidRDefault="003E0392" w:rsidP="003962F9">
      <w:pPr>
        <w:rPr>
          <w:b/>
          <w:sz w:val="20"/>
          <w:szCs w:val="20"/>
          <w:u w:val="single"/>
        </w:rPr>
      </w:pPr>
    </w:p>
    <w:p w:rsidR="00D50DE4" w:rsidRPr="00D64E52" w:rsidRDefault="00D50DE4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D64E52">
        <w:rPr>
          <w:b/>
          <w:sz w:val="20"/>
          <w:szCs w:val="20"/>
          <w:u w:val="single"/>
        </w:rPr>
        <w:t>5 балла</w:t>
      </w:r>
    </w:p>
    <w:p w:rsidR="00D50DE4" w:rsidRPr="00D64E52" w:rsidRDefault="00D50DE4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</w:rPr>
        <w:t xml:space="preserve">                                        </w:t>
      </w:r>
      <w:r w:rsidRPr="00D64E52">
        <w:rPr>
          <w:b/>
          <w:sz w:val="20"/>
          <w:szCs w:val="20"/>
          <w:u w:val="single"/>
        </w:rPr>
        <w:t xml:space="preserve"> от 20 до 30 сек.     – 1,0 балла</w:t>
      </w:r>
    </w:p>
    <w:p w:rsidR="00A50911" w:rsidRPr="00D64E52" w:rsidRDefault="00A50911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</w:rPr>
        <w:t xml:space="preserve">                                        </w:t>
      </w:r>
      <w:r w:rsidRPr="00D64E52">
        <w:rPr>
          <w:b/>
          <w:sz w:val="20"/>
          <w:szCs w:val="20"/>
          <w:u w:val="single"/>
        </w:rPr>
        <w:t xml:space="preserve"> от 30 до 40 сек.     – 1,5 балла</w:t>
      </w:r>
    </w:p>
    <w:p w:rsidR="00CB2626" w:rsidRPr="00D64E52" w:rsidRDefault="00CB2626" w:rsidP="00CB2626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CB2626" w:rsidRPr="00D64E52" w:rsidRDefault="00CB2626" w:rsidP="003962F9">
      <w:pPr>
        <w:rPr>
          <w:b/>
          <w:sz w:val="20"/>
          <w:szCs w:val="20"/>
          <w:u w:val="single"/>
        </w:rPr>
      </w:pPr>
    </w:p>
    <w:p w:rsidR="0068645D" w:rsidRPr="00D64E52" w:rsidRDefault="0068645D" w:rsidP="003962F9">
      <w:pPr>
        <w:rPr>
          <w:b/>
          <w:sz w:val="20"/>
          <w:szCs w:val="20"/>
          <w:u w:val="single"/>
        </w:rPr>
      </w:pPr>
    </w:p>
    <w:p w:rsidR="0074252F" w:rsidRPr="00D64E52" w:rsidRDefault="0074252F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68645D" w:rsidRDefault="00061579" w:rsidP="003962F9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68645D" w:rsidRPr="00D64E52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D64E52">
        <w:rPr>
          <w:b/>
          <w:sz w:val="20"/>
          <w:szCs w:val="20"/>
          <w:u w:val="single"/>
        </w:rPr>
        <w:t>д</w:t>
      </w:r>
      <w:r w:rsidR="0068645D" w:rsidRPr="00D64E52">
        <w:rPr>
          <w:b/>
          <w:sz w:val="20"/>
          <w:szCs w:val="20"/>
          <w:u w:val="single"/>
        </w:rPr>
        <w:t>ном турн</w:t>
      </w:r>
      <w:r>
        <w:rPr>
          <w:b/>
          <w:sz w:val="20"/>
          <w:szCs w:val="20"/>
          <w:u w:val="single"/>
        </w:rPr>
        <w:t xml:space="preserve">ире. </w:t>
      </w:r>
    </w:p>
    <w:p w:rsidR="00061579" w:rsidRPr="00061579" w:rsidRDefault="00061579" w:rsidP="003962F9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27.04.17</w:t>
      </w:r>
    </w:p>
    <w:p w:rsidR="00A50911" w:rsidRPr="00D50DE4" w:rsidRDefault="00A50911" w:rsidP="003962F9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ab/>
      </w:r>
      <w:r>
        <w:rPr>
          <w:b/>
          <w:color w:val="FF0000"/>
          <w:sz w:val="20"/>
          <w:szCs w:val="20"/>
        </w:rPr>
        <w:tab/>
        <w:t xml:space="preserve">             </w:t>
      </w:r>
    </w:p>
    <w:sectPr w:rsidR="00A50911" w:rsidRPr="00D50DE4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04A13"/>
    <w:rsid w:val="00046803"/>
    <w:rsid w:val="00061579"/>
    <w:rsid w:val="000A590F"/>
    <w:rsid w:val="000E761E"/>
    <w:rsid w:val="00163D3D"/>
    <w:rsid w:val="001776D0"/>
    <w:rsid w:val="001930DB"/>
    <w:rsid w:val="001F5DFA"/>
    <w:rsid w:val="00210044"/>
    <w:rsid w:val="002475F5"/>
    <w:rsid w:val="00261751"/>
    <w:rsid w:val="00264FE6"/>
    <w:rsid w:val="00287B86"/>
    <w:rsid w:val="002C012C"/>
    <w:rsid w:val="00331869"/>
    <w:rsid w:val="00361D89"/>
    <w:rsid w:val="003628A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1204E"/>
    <w:rsid w:val="0057382B"/>
    <w:rsid w:val="00575F19"/>
    <w:rsid w:val="005A1F6D"/>
    <w:rsid w:val="00607242"/>
    <w:rsid w:val="006137E9"/>
    <w:rsid w:val="00620F86"/>
    <w:rsid w:val="00635974"/>
    <w:rsid w:val="00636871"/>
    <w:rsid w:val="00666464"/>
    <w:rsid w:val="00672E49"/>
    <w:rsid w:val="00684DC0"/>
    <w:rsid w:val="0068645D"/>
    <w:rsid w:val="006C6771"/>
    <w:rsid w:val="006E08B3"/>
    <w:rsid w:val="006E0B9C"/>
    <w:rsid w:val="0073231F"/>
    <w:rsid w:val="00741438"/>
    <w:rsid w:val="0074252F"/>
    <w:rsid w:val="00762510"/>
    <w:rsid w:val="007B4237"/>
    <w:rsid w:val="007E73FA"/>
    <w:rsid w:val="00801985"/>
    <w:rsid w:val="00801E13"/>
    <w:rsid w:val="0081229C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537BF"/>
    <w:rsid w:val="009728FA"/>
    <w:rsid w:val="009A515B"/>
    <w:rsid w:val="00A10CE2"/>
    <w:rsid w:val="00A13014"/>
    <w:rsid w:val="00A14EA7"/>
    <w:rsid w:val="00A15BDE"/>
    <w:rsid w:val="00A1797C"/>
    <w:rsid w:val="00A204B3"/>
    <w:rsid w:val="00A50911"/>
    <w:rsid w:val="00A63711"/>
    <w:rsid w:val="00AD363E"/>
    <w:rsid w:val="00AF60DD"/>
    <w:rsid w:val="00B56A4B"/>
    <w:rsid w:val="00BB28E7"/>
    <w:rsid w:val="00BC37F3"/>
    <w:rsid w:val="00BC64A6"/>
    <w:rsid w:val="00C01772"/>
    <w:rsid w:val="00C223F7"/>
    <w:rsid w:val="00C506CC"/>
    <w:rsid w:val="00C51450"/>
    <w:rsid w:val="00CB2626"/>
    <w:rsid w:val="00CD324F"/>
    <w:rsid w:val="00CE392D"/>
    <w:rsid w:val="00D27EDD"/>
    <w:rsid w:val="00D50DE4"/>
    <w:rsid w:val="00D64E52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ED4AD2-E2F3-45C5-B3A8-4287F4AF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1776D0"/>
    <w:rPr>
      <w:b/>
      <w:bCs/>
    </w:rPr>
  </w:style>
  <w:style w:type="paragraph" w:styleId="a7">
    <w:name w:val="List Paragraph"/>
    <w:basedOn w:val="a"/>
    <w:uiPriority w:val="34"/>
    <w:qFormat/>
    <w:rsid w:val="001F5DF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32CF9B-5702-47A4-9D29-5875165AC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8</cp:revision>
  <cp:lastPrinted>2017-05-22T06:30:00Z</cp:lastPrinted>
  <dcterms:created xsi:type="dcterms:W3CDTF">2017-04-24T04:10:00Z</dcterms:created>
  <dcterms:modified xsi:type="dcterms:W3CDTF">2017-05-22T06:33:00Z</dcterms:modified>
</cp:coreProperties>
</file>