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3B4" w:rsidRPr="003A08FE" w:rsidRDefault="00BB63B4" w:rsidP="00BB63B4">
      <w:pPr>
        <w:ind w:left="7788"/>
        <w:jc w:val="center"/>
        <w:rPr>
          <w:b/>
        </w:rPr>
      </w:pPr>
    </w:p>
    <w:p w:rsidR="00261751" w:rsidRPr="002D18BE" w:rsidRDefault="00417EC4" w:rsidP="00417EC4">
      <w:pPr>
        <w:jc w:val="center"/>
        <w:rPr>
          <w:b/>
          <w:sz w:val="28"/>
          <w:szCs w:val="28"/>
        </w:rPr>
      </w:pPr>
      <w:r w:rsidRPr="002D18BE">
        <w:rPr>
          <w:b/>
          <w:sz w:val="28"/>
          <w:szCs w:val="28"/>
        </w:rPr>
        <w:t>ОДИНОЧНОЕ КАТАНИЕ</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244"/>
      </w:tblGrid>
      <w:tr w:rsidR="00417EC4" w:rsidRPr="00403FB9" w:rsidTr="002E1B6E">
        <w:tc>
          <w:tcPr>
            <w:tcW w:w="10632" w:type="dxa"/>
            <w:gridSpan w:val="2"/>
          </w:tcPr>
          <w:p w:rsidR="00417EC4" w:rsidRPr="002D18BE" w:rsidRDefault="00C01772" w:rsidP="00403FB9">
            <w:pPr>
              <w:jc w:val="center"/>
              <w:rPr>
                <w:b/>
              </w:rPr>
            </w:pPr>
            <w:r w:rsidRPr="002D18BE">
              <w:rPr>
                <w:b/>
              </w:rPr>
              <w:t>СТАРШИЙ ВОЗРАСТ</w:t>
            </w:r>
          </w:p>
          <w:p w:rsidR="00C01772" w:rsidRPr="00FA0890" w:rsidRDefault="00C506CC" w:rsidP="00BB63B4">
            <w:pPr>
              <w:jc w:val="center"/>
              <w:rPr>
                <w:b/>
                <w:color w:val="FF0000"/>
                <w:sz w:val="28"/>
                <w:szCs w:val="28"/>
                <w:u w:val="single"/>
              </w:rPr>
            </w:pPr>
            <w:r w:rsidRPr="00403FB9">
              <w:rPr>
                <w:b/>
                <w:color w:val="FF0000"/>
                <w:sz w:val="28"/>
                <w:szCs w:val="28"/>
                <w:u w:val="single"/>
              </w:rPr>
              <w:t>с</w:t>
            </w:r>
            <w:r w:rsidR="00F83247">
              <w:rPr>
                <w:b/>
                <w:color w:val="FF0000"/>
                <w:sz w:val="28"/>
                <w:szCs w:val="28"/>
                <w:u w:val="single"/>
              </w:rPr>
              <w:t xml:space="preserve"> 1.07.2002</w:t>
            </w:r>
            <w:r w:rsidR="00C01772" w:rsidRPr="00403FB9">
              <w:rPr>
                <w:b/>
                <w:color w:val="FF0000"/>
                <w:sz w:val="28"/>
                <w:szCs w:val="28"/>
                <w:u w:val="single"/>
              </w:rPr>
              <w:t xml:space="preserve"> по 31.12.</w:t>
            </w:r>
            <w:r w:rsidR="00F83247">
              <w:rPr>
                <w:b/>
                <w:color w:val="FF0000"/>
                <w:sz w:val="28"/>
                <w:szCs w:val="28"/>
                <w:u w:val="single"/>
              </w:rPr>
              <w:t>2003</w:t>
            </w:r>
            <w:r w:rsidR="00FA0890">
              <w:rPr>
                <w:b/>
                <w:color w:val="FF0000"/>
                <w:sz w:val="28"/>
                <w:szCs w:val="28"/>
                <w:u w:val="single"/>
              </w:rPr>
              <w:t xml:space="preserve">   </w:t>
            </w:r>
          </w:p>
        </w:tc>
      </w:tr>
      <w:tr w:rsidR="00417EC4" w:rsidRPr="00403FB9" w:rsidTr="002E1B6E">
        <w:tc>
          <w:tcPr>
            <w:tcW w:w="5388" w:type="dxa"/>
          </w:tcPr>
          <w:p w:rsidR="00417EC4" w:rsidRPr="00403FB9" w:rsidRDefault="00417EC4" w:rsidP="00403FB9">
            <w:pPr>
              <w:jc w:val="center"/>
              <w:rPr>
                <w:sz w:val="28"/>
                <w:szCs w:val="28"/>
              </w:rPr>
            </w:pPr>
            <w:r w:rsidRPr="00403FB9">
              <w:rPr>
                <w:sz w:val="28"/>
                <w:szCs w:val="28"/>
              </w:rPr>
              <w:t>ЮНОШИ</w:t>
            </w:r>
          </w:p>
        </w:tc>
        <w:tc>
          <w:tcPr>
            <w:tcW w:w="5244" w:type="dxa"/>
          </w:tcPr>
          <w:p w:rsidR="00417EC4" w:rsidRPr="00403FB9" w:rsidRDefault="00417EC4" w:rsidP="00403FB9">
            <w:pPr>
              <w:jc w:val="center"/>
              <w:rPr>
                <w:sz w:val="28"/>
                <w:szCs w:val="28"/>
              </w:rPr>
            </w:pPr>
            <w:r w:rsidRPr="00403FB9">
              <w:rPr>
                <w:sz w:val="28"/>
                <w:szCs w:val="28"/>
              </w:rPr>
              <w:t>ДЕВУШКИ</w:t>
            </w:r>
          </w:p>
        </w:tc>
      </w:tr>
      <w:tr w:rsidR="00417EC4" w:rsidRPr="00403FB9" w:rsidTr="002E1B6E">
        <w:tc>
          <w:tcPr>
            <w:tcW w:w="10632" w:type="dxa"/>
            <w:gridSpan w:val="2"/>
          </w:tcPr>
          <w:p w:rsidR="00417EC4" w:rsidRPr="002D18BE" w:rsidRDefault="00417EC4" w:rsidP="00403FB9">
            <w:pPr>
              <w:jc w:val="center"/>
              <w:rPr>
                <w:b/>
              </w:rPr>
            </w:pPr>
            <w:r w:rsidRPr="002D18BE">
              <w:rPr>
                <w:b/>
              </w:rPr>
              <w:t>КОРОТКАЯ ПРОГРАММА</w:t>
            </w:r>
            <w:r w:rsidR="00C506CC" w:rsidRPr="002D18BE">
              <w:rPr>
                <w:b/>
              </w:rPr>
              <w:t xml:space="preserve">  </w:t>
            </w:r>
          </w:p>
          <w:p w:rsidR="00C506CC" w:rsidRPr="00403FB9" w:rsidRDefault="00403FB9" w:rsidP="00403FB9">
            <w:pPr>
              <w:jc w:val="center"/>
              <w:rPr>
                <w:b/>
                <w:sz w:val="28"/>
                <w:szCs w:val="28"/>
              </w:rPr>
            </w:pPr>
            <w:r w:rsidRPr="00BB63B4">
              <w:rPr>
                <w:b/>
                <w:sz w:val="28"/>
                <w:szCs w:val="28"/>
                <w:u w:val="single"/>
              </w:rPr>
              <w:t>Максимум</w:t>
            </w:r>
            <w:r w:rsidRPr="00403FB9">
              <w:rPr>
                <w:b/>
                <w:sz w:val="28"/>
                <w:szCs w:val="28"/>
              </w:rPr>
              <w:t xml:space="preserve"> </w:t>
            </w:r>
            <w:r w:rsidR="00C506CC" w:rsidRPr="00403FB9">
              <w:rPr>
                <w:b/>
                <w:sz w:val="28"/>
                <w:szCs w:val="28"/>
              </w:rPr>
              <w:t>2 мин. 30 сек.</w:t>
            </w:r>
          </w:p>
        </w:tc>
      </w:tr>
      <w:tr w:rsidR="00417EC4" w:rsidRPr="00403FB9" w:rsidTr="002E1B6E">
        <w:tc>
          <w:tcPr>
            <w:tcW w:w="5388" w:type="dxa"/>
          </w:tcPr>
          <w:p w:rsidR="00417EC4" w:rsidRPr="00403FB9" w:rsidRDefault="00417EC4" w:rsidP="005D5CAF">
            <w:pPr>
              <w:rPr>
                <w:sz w:val="20"/>
                <w:szCs w:val="20"/>
              </w:rPr>
            </w:pPr>
            <w:r w:rsidRPr="00403FB9">
              <w:rPr>
                <w:sz w:val="20"/>
                <w:szCs w:val="20"/>
              </w:rPr>
              <w:t>1.</w:t>
            </w:r>
            <w:r w:rsidR="005D5CAF">
              <w:rPr>
                <w:sz w:val="20"/>
                <w:szCs w:val="20"/>
              </w:rPr>
              <w:t xml:space="preserve"> </w:t>
            </w:r>
            <w:r w:rsidR="00C01772" w:rsidRPr="00403FB9">
              <w:rPr>
                <w:b/>
                <w:sz w:val="20"/>
                <w:szCs w:val="20"/>
              </w:rPr>
              <w:t xml:space="preserve">Двойной </w:t>
            </w:r>
            <w:r w:rsidRPr="00403FB9">
              <w:rPr>
                <w:b/>
                <w:sz w:val="20"/>
                <w:szCs w:val="20"/>
              </w:rPr>
              <w:t>Аксель</w:t>
            </w:r>
          </w:p>
        </w:tc>
        <w:tc>
          <w:tcPr>
            <w:tcW w:w="5244" w:type="dxa"/>
          </w:tcPr>
          <w:p w:rsidR="00417EC4" w:rsidRPr="00403FB9" w:rsidRDefault="00417EC4" w:rsidP="004A4273">
            <w:pPr>
              <w:rPr>
                <w:sz w:val="20"/>
                <w:szCs w:val="20"/>
              </w:rPr>
            </w:pPr>
            <w:r w:rsidRPr="00403FB9">
              <w:rPr>
                <w:sz w:val="20"/>
                <w:szCs w:val="20"/>
              </w:rPr>
              <w:t>1.</w:t>
            </w:r>
            <w:r w:rsidR="00F705EF" w:rsidRPr="00403FB9">
              <w:rPr>
                <w:sz w:val="20"/>
                <w:szCs w:val="20"/>
              </w:rPr>
              <w:t xml:space="preserve"> </w:t>
            </w:r>
            <w:r w:rsidRPr="00403FB9">
              <w:rPr>
                <w:b/>
                <w:sz w:val="20"/>
                <w:szCs w:val="20"/>
              </w:rPr>
              <w:t>Двойной Аксель</w:t>
            </w:r>
            <w:r w:rsidRPr="00403FB9">
              <w:rPr>
                <w:sz w:val="20"/>
                <w:szCs w:val="20"/>
              </w:rPr>
              <w:t xml:space="preserve"> </w:t>
            </w:r>
          </w:p>
        </w:tc>
      </w:tr>
      <w:tr w:rsidR="005D5CAF" w:rsidRPr="00403FB9" w:rsidTr="002E1B6E">
        <w:tc>
          <w:tcPr>
            <w:tcW w:w="5388" w:type="dxa"/>
          </w:tcPr>
          <w:p w:rsidR="005D5CAF" w:rsidRPr="00D85EAC" w:rsidRDefault="005D5CAF" w:rsidP="004A4273">
            <w:pPr>
              <w:rPr>
                <w:sz w:val="20"/>
                <w:szCs w:val="20"/>
              </w:rPr>
            </w:pPr>
            <w:r w:rsidRPr="00403FB9">
              <w:rPr>
                <w:sz w:val="20"/>
                <w:szCs w:val="20"/>
              </w:rPr>
              <w:t xml:space="preserve">2 </w:t>
            </w:r>
            <w:r w:rsidRPr="00403FB9">
              <w:rPr>
                <w:b/>
                <w:sz w:val="20"/>
                <w:szCs w:val="20"/>
              </w:rPr>
              <w:t>Двойной или тройной</w:t>
            </w:r>
            <w:r w:rsidRPr="00403FB9">
              <w:rPr>
                <w:sz w:val="20"/>
                <w:szCs w:val="20"/>
              </w:rPr>
              <w:t xml:space="preserve"> </w:t>
            </w:r>
            <w:r w:rsidR="00F83247">
              <w:rPr>
                <w:b/>
                <w:color w:val="FF0000"/>
                <w:sz w:val="20"/>
                <w:szCs w:val="20"/>
                <w:u w:val="single"/>
              </w:rPr>
              <w:t>ФЛИП</w:t>
            </w:r>
            <w:proofErr w:type="gramStart"/>
            <w:r w:rsidR="005C6AC4">
              <w:rPr>
                <w:b/>
                <w:sz w:val="20"/>
                <w:szCs w:val="20"/>
                <w:u w:val="single"/>
              </w:rPr>
              <w:t xml:space="preserve"> </w:t>
            </w:r>
            <w:r>
              <w:rPr>
                <w:b/>
                <w:sz w:val="20"/>
                <w:szCs w:val="20"/>
                <w:u w:val="single"/>
              </w:rPr>
              <w:t>,</w:t>
            </w:r>
            <w:proofErr w:type="gramEnd"/>
            <w:r>
              <w:rPr>
                <w:b/>
                <w:sz w:val="20"/>
                <w:szCs w:val="20"/>
                <w:u w:val="single"/>
              </w:rPr>
              <w:t xml:space="preserve"> </w:t>
            </w:r>
            <w:r w:rsidRPr="005D5CAF">
              <w:rPr>
                <w:sz w:val="20"/>
                <w:szCs w:val="20"/>
              </w:rPr>
              <w:t>которому непосредственно предшествуют соединительные шаги.</w:t>
            </w:r>
          </w:p>
        </w:tc>
        <w:tc>
          <w:tcPr>
            <w:tcW w:w="5244" w:type="dxa"/>
          </w:tcPr>
          <w:p w:rsidR="005D5CAF" w:rsidRPr="005D5CAF" w:rsidRDefault="005D5CAF" w:rsidP="00FA0890">
            <w:pPr>
              <w:rPr>
                <w:sz w:val="20"/>
                <w:szCs w:val="20"/>
              </w:rPr>
            </w:pPr>
            <w:r w:rsidRPr="00403FB9">
              <w:rPr>
                <w:sz w:val="20"/>
                <w:szCs w:val="20"/>
              </w:rPr>
              <w:t xml:space="preserve">2 </w:t>
            </w:r>
            <w:r w:rsidRPr="00403FB9">
              <w:rPr>
                <w:b/>
                <w:sz w:val="20"/>
                <w:szCs w:val="20"/>
              </w:rPr>
              <w:t>Двойной или тройной</w:t>
            </w:r>
            <w:r w:rsidRPr="00403FB9">
              <w:rPr>
                <w:sz w:val="20"/>
                <w:szCs w:val="20"/>
              </w:rPr>
              <w:t xml:space="preserve"> </w:t>
            </w:r>
            <w:r w:rsidR="00F83247">
              <w:rPr>
                <w:b/>
                <w:color w:val="FF0000"/>
                <w:sz w:val="20"/>
                <w:szCs w:val="20"/>
                <w:u w:val="single"/>
              </w:rPr>
              <w:t>ФЛИП</w:t>
            </w:r>
            <w:r w:rsidR="00BB6470">
              <w:rPr>
                <w:b/>
                <w:color w:val="FF0000"/>
                <w:sz w:val="20"/>
                <w:szCs w:val="20"/>
                <w:u w:val="single"/>
              </w:rPr>
              <w:t xml:space="preserve">, </w:t>
            </w:r>
            <w:r w:rsidRPr="005D5CAF">
              <w:rPr>
                <w:sz w:val="20"/>
                <w:szCs w:val="20"/>
              </w:rPr>
              <w:t>которому непосредственно предшествуют соединительные шаги.</w:t>
            </w:r>
          </w:p>
          <w:p w:rsidR="005D5CAF" w:rsidRPr="00403FB9" w:rsidRDefault="005D5CAF" w:rsidP="00FA0890">
            <w:pPr>
              <w:rPr>
                <w:sz w:val="20"/>
                <w:szCs w:val="20"/>
              </w:rPr>
            </w:pPr>
          </w:p>
        </w:tc>
      </w:tr>
      <w:tr w:rsidR="005D5CAF" w:rsidRPr="00403FB9" w:rsidTr="002E1B6E">
        <w:tc>
          <w:tcPr>
            <w:tcW w:w="5388" w:type="dxa"/>
          </w:tcPr>
          <w:p w:rsidR="005D5CAF" w:rsidRPr="00403FB9" w:rsidRDefault="005D5CAF" w:rsidP="004A4273">
            <w:pPr>
              <w:rPr>
                <w:sz w:val="20"/>
                <w:szCs w:val="20"/>
              </w:rPr>
            </w:pPr>
            <w:r w:rsidRPr="00403FB9">
              <w:rPr>
                <w:sz w:val="20"/>
                <w:szCs w:val="20"/>
              </w:rPr>
              <w:t xml:space="preserve">3. </w:t>
            </w:r>
            <w:r w:rsidRPr="00403FB9">
              <w:rPr>
                <w:b/>
                <w:sz w:val="20"/>
                <w:szCs w:val="20"/>
              </w:rPr>
              <w:t>Каскад прыжков</w:t>
            </w:r>
            <w:r>
              <w:rPr>
                <w:b/>
                <w:sz w:val="20"/>
                <w:szCs w:val="20"/>
              </w:rPr>
              <w:t>,</w:t>
            </w:r>
            <w:r w:rsidRPr="00403FB9">
              <w:rPr>
                <w:sz w:val="20"/>
                <w:szCs w:val="20"/>
              </w:rPr>
              <w:t xml:space="preserve"> состоящий из двух двойных или двойного и тройного отличный от п.1 и 2</w:t>
            </w:r>
          </w:p>
        </w:tc>
        <w:tc>
          <w:tcPr>
            <w:tcW w:w="5244" w:type="dxa"/>
          </w:tcPr>
          <w:p w:rsidR="005D5CAF" w:rsidRPr="00403FB9" w:rsidRDefault="005D5CAF" w:rsidP="005D5CAF">
            <w:pPr>
              <w:rPr>
                <w:sz w:val="20"/>
                <w:szCs w:val="20"/>
              </w:rPr>
            </w:pPr>
            <w:r w:rsidRPr="00403FB9">
              <w:rPr>
                <w:sz w:val="20"/>
                <w:szCs w:val="20"/>
              </w:rPr>
              <w:t xml:space="preserve">3. </w:t>
            </w:r>
            <w:r w:rsidRPr="00403FB9">
              <w:rPr>
                <w:b/>
                <w:sz w:val="20"/>
                <w:szCs w:val="20"/>
              </w:rPr>
              <w:t>Каскад прыжков</w:t>
            </w:r>
            <w:r w:rsidRPr="00403FB9">
              <w:rPr>
                <w:sz w:val="20"/>
                <w:szCs w:val="20"/>
              </w:rPr>
              <w:t xml:space="preserve"> состоящий из двух двойных или двойного и тройного отличный от п.1 и 2</w:t>
            </w:r>
          </w:p>
        </w:tc>
      </w:tr>
      <w:tr w:rsidR="005D5CAF" w:rsidRPr="00403FB9" w:rsidTr="002E1B6E">
        <w:trPr>
          <w:trHeight w:val="954"/>
        </w:trPr>
        <w:tc>
          <w:tcPr>
            <w:tcW w:w="5388" w:type="dxa"/>
          </w:tcPr>
          <w:p w:rsidR="005D5CAF" w:rsidRPr="00403FB9" w:rsidRDefault="005D5CAF" w:rsidP="00704FBA">
            <w:pPr>
              <w:rPr>
                <w:sz w:val="20"/>
                <w:szCs w:val="20"/>
              </w:rPr>
            </w:pPr>
            <w:r w:rsidRPr="00403FB9">
              <w:rPr>
                <w:sz w:val="20"/>
                <w:szCs w:val="20"/>
              </w:rPr>
              <w:t xml:space="preserve">4. </w:t>
            </w:r>
            <w:r w:rsidR="00D85EAC">
              <w:rPr>
                <w:b/>
                <w:sz w:val="20"/>
                <w:szCs w:val="20"/>
              </w:rPr>
              <w:t xml:space="preserve">Вращение </w:t>
            </w:r>
            <w:r w:rsidR="00704FBA">
              <w:rPr>
                <w:b/>
                <w:sz w:val="20"/>
                <w:szCs w:val="20"/>
              </w:rPr>
              <w:t xml:space="preserve">со сменой ног </w:t>
            </w:r>
            <w:r w:rsidR="00560EBA">
              <w:rPr>
                <w:b/>
                <w:sz w:val="20"/>
                <w:szCs w:val="20"/>
              </w:rPr>
              <w:t xml:space="preserve">в </w:t>
            </w:r>
            <w:proofErr w:type="spellStart"/>
            <w:r w:rsidR="00560EBA" w:rsidRPr="00560EBA">
              <w:rPr>
                <w:b/>
                <w:color w:val="FF0000"/>
                <w:sz w:val="20"/>
                <w:szCs w:val="20"/>
                <w:u w:val="single"/>
              </w:rPr>
              <w:t>либеле</w:t>
            </w:r>
            <w:proofErr w:type="spellEnd"/>
            <w:r w:rsidR="00560EBA">
              <w:rPr>
                <w:b/>
                <w:sz w:val="20"/>
                <w:szCs w:val="20"/>
              </w:rPr>
              <w:t xml:space="preserve"> или </w:t>
            </w:r>
            <w:r w:rsidR="00D85EAC">
              <w:rPr>
                <w:b/>
                <w:sz w:val="20"/>
                <w:szCs w:val="20"/>
              </w:rPr>
              <w:t>в</w:t>
            </w:r>
            <w:r w:rsidR="00BB6470">
              <w:rPr>
                <w:b/>
                <w:sz w:val="20"/>
                <w:szCs w:val="20"/>
              </w:rPr>
              <w:t xml:space="preserve"> волчке</w:t>
            </w:r>
            <w:r w:rsidR="009512E2">
              <w:rPr>
                <w:b/>
                <w:sz w:val="20"/>
                <w:szCs w:val="20"/>
              </w:rPr>
              <w:t xml:space="preserve"> </w:t>
            </w:r>
            <w:r w:rsidR="00704FBA">
              <w:rPr>
                <w:b/>
                <w:sz w:val="20"/>
                <w:szCs w:val="20"/>
              </w:rPr>
              <w:t xml:space="preserve">(не менее </w:t>
            </w:r>
            <w:r w:rsidR="009512E2">
              <w:rPr>
                <w:b/>
                <w:sz w:val="20"/>
                <w:szCs w:val="20"/>
              </w:rPr>
              <w:t>6 оборотов</w:t>
            </w:r>
            <w:r w:rsidR="00704FBA">
              <w:rPr>
                <w:b/>
                <w:sz w:val="20"/>
                <w:szCs w:val="20"/>
              </w:rPr>
              <w:t xml:space="preserve"> на каждой ноге)</w:t>
            </w:r>
            <w:r w:rsidR="009512E2">
              <w:rPr>
                <w:b/>
                <w:sz w:val="20"/>
                <w:szCs w:val="20"/>
              </w:rPr>
              <w:t>.</w:t>
            </w:r>
            <w:r>
              <w:rPr>
                <w:sz w:val="20"/>
                <w:szCs w:val="20"/>
              </w:rPr>
              <w:t xml:space="preserve"> </w:t>
            </w:r>
            <w:r w:rsidR="002D345D">
              <w:rPr>
                <w:sz w:val="20"/>
                <w:szCs w:val="20"/>
              </w:rPr>
              <w:t>НЕ р</w:t>
            </w:r>
            <w:r w:rsidRPr="00403FB9">
              <w:rPr>
                <w:sz w:val="20"/>
                <w:szCs w:val="20"/>
              </w:rPr>
              <w:t>азрешается заход прыжком</w:t>
            </w:r>
            <w:r>
              <w:rPr>
                <w:sz w:val="20"/>
                <w:szCs w:val="20"/>
              </w:rPr>
              <w:t>.</w:t>
            </w:r>
          </w:p>
        </w:tc>
        <w:tc>
          <w:tcPr>
            <w:tcW w:w="5244" w:type="dxa"/>
          </w:tcPr>
          <w:p w:rsidR="005D5CAF" w:rsidRPr="00403FB9" w:rsidRDefault="005D5CAF" w:rsidP="00704FBA">
            <w:pPr>
              <w:rPr>
                <w:sz w:val="20"/>
                <w:szCs w:val="20"/>
              </w:rPr>
            </w:pPr>
            <w:r w:rsidRPr="00403FB9">
              <w:rPr>
                <w:sz w:val="20"/>
                <w:szCs w:val="20"/>
              </w:rPr>
              <w:t>4.</w:t>
            </w:r>
            <w:r w:rsidRPr="006E4228">
              <w:rPr>
                <w:b/>
                <w:sz w:val="20"/>
                <w:szCs w:val="20"/>
              </w:rPr>
              <w:t xml:space="preserve"> </w:t>
            </w:r>
            <w:r w:rsidR="006E4228" w:rsidRPr="006E4228">
              <w:rPr>
                <w:b/>
                <w:sz w:val="20"/>
                <w:szCs w:val="20"/>
              </w:rPr>
              <w:t>Вращение</w:t>
            </w:r>
            <w:r w:rsidR="000D021E">
              <w:rPr>
                <w:sz w:val="20"/>
                <w:szCs w:val="20"/>
              </w:rPr>
              <w:t xml:space="preserve"> </w:t>
            </w:r>
            <w:proofErr w:type="spellStart"/>
            <w:r w:rsidRPr="00403FB9">
              <w:rPr>
                <w:b/>
                <w:sz w:val="20"/>
                <w:szCs w:val="20"/>
              </w:rPr>
              <w:t>Заклон</w:t>
            </w:r>
            <w:proofErr w:type="spellEnd"/>
            <w:r w:rsidRPr="00403FB9">
              <w:rPr>
                <w:b/>
                <w:sz w:val="20"/>
                <w:szCs w:val="20"/>
              </w:rPr>
              <w:t xml:space="preserve"> </w:t>
            </w:r>
            <w:r w:rsidRPr="00403FB9">
              <w:rPr>
                <w:sz w:val="20"/>
                <w:szCs w:val="20"/>
              </w:rPr>
              <w:t xml:space="preserve">назад или в сторону не менее </w:t>
            </w:r>
            <w:r w:rsidR="006E4228">
              <w:rPr>
                <w:b/>
                <w:sz w:val="20"/>
                <w:szCs w:val="20"/>
              </w:rPr>
              <w:t xml:space="preserve">6 </w:t>
            </w:r>
            <w:r w:rsidR="00636272">
              <w:rPr>
                <w:b/>
                <w:sz w:val="20"/>
                <w:szCs w:val="20"/>
              </w:rPr>
              <w:t>(</w:t>
            </w:r>
            <w:r w:rsidR="00F02954">
              <w:rPr>
                <w:b/>
                <w:sz w:val="20"/>
                <w:szCs w:val="20"/>
              </w:rPr>
              <w:t>шесть)</w:t>
            </w:r>
            <w:r w:rsidRPr="00403FB9">
              <w:rPr>
                <w:sz w:val="20"/>
                <w:szCs w:val="20"/>
              </w:rPr>
              <w:t xml:space="preserve"> оборотов</w:t>
            </w:r>
            <w:r w:rsidR="006F6B8E">
              <w:rPr>
                <w:sz w:val="20"/>
                <w:szCs w:val="20"/>
              </w:rPr>
              <w:t xml:space="preserve">. </w:t>
            </w:r>
          </w:p>
        </w:tc>
      </w:tr>
      <w:tr w:rsidR="005D5CAF" w:rsidRPr="00403FB9" w:rsidTr="002E1B6E">
        <w:tc>
          <w:tcPr>
            <w:tcW w:w="5388" w:type="dxa"/>
          </w:tcPr>
          <w:p w:rsidR="005D5CAF" w:rsidRPr="00403FB9" w:rsidRDefault="005D5CAF" w:rsidP="00704FBA">
            <w:pPr>
              <w:rPr>
                <w:sz w:val="20"/>
                <w:szCs w:val="20"/>
              </w:rPr>
            </w:pPr>
            <w:r w:rsidRPr="00403FB9">
              <w:rPr>
                <w:sz w:val="20"/>
                <w:szCs w:val="20"/>
              </w:rPr>
              <w:t xml:space="preserve">5. </w:t>
            </w:r>
            <w:r w:rsidRPr="00403FB9">
              <w:rPr>
                <w:b/>
                <w:sz w:val="20"/>
                <w:szCs w:val="20"/>
              </w:rPr>
              <w:t>Комбинированное вращение</w:t>
            </w:r>
            <w:r>
              <w:rPr>
                <w:sz w:val="20"/>
                <w:szCs w:val="20"/>
              </w:rPr>
              <w:t xml:space="preserve"> только</w:t>
            </w:r>
            <w:r w:rsidR="00EF5ACC" w:rsidRPr="00EF5ACC">
              <w:rPr>
                <w:sz w:val="20"/>
                <w:szCs w:val="20"/>
              </w:rPr>
              <w:t xml:space="preserve"> </w:t>
            </w:r>
            <w:r w:rsidR="00EF5ACC">
              <w:rPr>
                <w:sz w:val="20"/>
                <w:szCs w:val="20"/>
                <w:lang w:val="en-US"/>
              </w:rPr>
              <w:t>c</w:t>
            </w:r>
            <w:r w:rsidR="00EF5ACC" w:rsidRPr="00EF5ACC">
              <w:rPr>
                <w:sz w:val="20"/>
                <w:szCs w:val="20"/>
              </w:rPr>
              <w:t xml:space="preserve"> </w:t>
            </w:r>
            <w:r w:rsidR="00560EBA">
              <w:rPr>
                <w:sz w:val="20"/>
                <w:szCs w:val="20"/>
              </w:rPr>
              <w:t>одной сменой ноги</w:t>
            </w:r>
            <w:proofErr w:type="gramStart"/>
            <w:r w:rsidR="00560EBA">
              <w:rPr>
                <w:sz w:val="20"/>
                <w:szCs w:val="20"/>
              </w:rPr>
              <w:t>.</w:t>
            </w:r>
            <w:proofErr w:type="gramEnd"/>
            <w:r w:rsidR="00560EBA">
              <w:rPr>
                <w:sz w:val="20"/>
                <w:szCs w:val="20"/>
              </w:rPr>
              <w:t xml:space="preserve"> (</w:t>
            </w:r>
            <w:proofErr w:type="gramStart"/>
            <w:r w:rsidR="00560EBA">
              <w:rPr>
                <w:sz w:val="20"/>
                <w:szCs w:val="20"/>
              </w:rPr>
              <w:t>м</w:t>
            </w:r>
            <w:proofErr w:type="gramEnd"/>
            <w:r w:rsidR="00560EBA">
              <w:rPr>
                <w:sz w:val="20"/>
                <w:szCs w:val="20"/>
              </w:rPr>
              <w:t xml:space="preserve">инимум </w:t>
            </w:r>
            <w:r w:rsidR="00560EBA" w:rsidRPr="00560EBA">
              <w:rPr>
                <w:b/>
                <w:color w:val="FF0000"/>
                <w:sz w:val="20"/>
                <w:szCs w:val="20"/>
                <w:u w:val="single"/>
              </w:rPr>
              <w:t>5 (пять</w:t>
            </w:r>
            <w:r w:rsidR="00560EBA">
              <w:rPr>
                <w:sz w:val="20"/>
                <w:szCs w:val="20"/>
              </w:rPr>
              <w:t xml:space="preserve">) </w:t>
            </w:r>
            <w:r w:rsidRPr="00403FB9">
              <w:rPr>
                <w:sz w:val="20"/>
                <w:szCs w:val="20"/>
              </w:rPr>
              <w:t xml:space="preserve"> оборотов на каждой </w:t>
            </w:r>
            <w:r w:rsidR="00501315" w:rsidRPr="00403FB9">
              <w:rPr>
                <w:sz w:val="20"/>
                <w:szCs w:val="20"/>
              </w:rPr>
              <w:t>ноге)</w:t>
            </w:r>
            <w:r w:rsidR="00501315">
              <w:rPr>
                <w:sz w:val="20"/>
                <w:szCs w:val="20"/>
              </w:rPr>
              <w:t xml:space="preserve">. </w:t>
            </w:r>
            <w:r w:rsidR="00501315" w:rsidRPr="00403FB9">
              <w:rPr>
                <w:sz w:val="20"/>
                <w:szCs w:val="20"/>
              </w:rPr>
              <w:t>Должно</w:t>
            </w:r>
            <w:r w:rsidRPr="00403FB9">
              <w:rPr>
                <w:sz w:val="20"/>
                <w:szCs w:val="20"/>
              </w:rPr>
              <w:t xml:space="preserve"> быть не менее 2 оборотов для зачета позиции.</w:t>
            </w:r>
            <w:r w:rsidR="00D85EAC">
              <w:rPr>
                <w:sz w:val="20"/>
                <w:szCs w:val="20"/>
              </w:rPr>
              <w:t xml:space="preserve"> </w:t>
            </w:r>
            <w:r w:rsidR="000D021E" w:rsidRPr="000D021E">
              <w:rPr>
                <w:b/>
                <w:color w:val="FF0000"/>
                <w:sz w:val="20"/>
                <w:szCs w:val="20"/>
                <w:u w:val="single"/>
              </w:rPr>
              <w:t>Въезд прыжком</w:t>
            </w:r>
            <w:r w:rsidR="00CE6A83" w:rsidRPr="000D021E">
              <w:rPr>
                <w:b/>
                <w:color w:val="FF0000"/>
                <w:sz w:val="20"/>
                <w:szCs w:val="20"/>
                <w:u w:val="single"/>
              </w:rPr>
              <w:t xml:space="preserve"> разрешен. </w:t>
            </w:r>
          </w:p>
        </w:tc>
        <w:tc>
          <w:tcPr>
            <w:tcW w:w="5244" w:type="dxa"/>
          </w:tcPr>
          <w:p w:rsidR="005D5CAF" w:rsidRPr="00403FB9" w:rsidRDefault="00704FBA" w:rsidP="00704FBA">
            <w:pPr>
              <w:rPr>
                <w:sz w:val="20"/>
                <w:szCs w:val="20"/>
              </w:rPr>
            </w:pPr>
            <w:r w:rsidRPr="00403FB9">
              <w:rPr>
                <w:sz w:val="20"/>
                <w:szCs w:val="20"/>
              </w:rPr>
              <w:t xml:space="preserve">5. </w:t>
            </w:r>
            <w:r w:rsidRPr="00403FB9">
              <w:rPr>
                <w:b/>
                <w:sz w:val="20"/>
                <w:szCs w:val="20"/>
              </w:rPr>
              <w:t>Комбинированное вращение</w:t>
            </w:r>
            <w:r>
              <w:rPr>
                <w:sz w:val="20"/>
                <w:szCs w:val="20"/>
              </w:rPr>
              <w:t xml:space="preserve"> только</w:t>
            </w:r>
            <w:r w:rsidRPr="00EF5ACC">
              <w:rPr>
                <w:sz w:val="20"/>
                <w:szCs w:val="20"/>
              </w:rPr>
              <w:t xml:space="preserve"> </w:t>
            </w:r>
            <w:r>
              <w:rPr>
                <w:sz w:val="20"/>
                <w:szCs w:val="20"/>
                <w:lang w:val="en-US"/>
              </w:rPr>
              <w:t>c</w:t>
            </w:r>
            <w:r w:rsidRPr="00EF5ACC">
              <w:rPr>
                <w:sz w:val="20"/>
                <w:szCs w:val="20"/>
              </w:rPr>
              <w:t xml:space="preserve"> </w:t>
            </w:r>
            <w:r>
              <w:rPr>
                <w:sz w:val="20"/>
                <w:szCs w:val="20"/>
              </w:rPr>
              <w:t>одной сменой ноги</w:t>
            </w:r>
            <w:proofErr w:type="gramStart"/>
            <w:r>
              <w:rPr>
                <w:sz w:val="20"/>
                <w:szCs w:val="20"/>
              </w:rPr>
              <w:t>.</w:t>
            </w:r>
            <w:proofErr w:type="gramEnd"/>
            <w:r>
              <w:rPr>
                <w:sz w:val="20"/>
                <w:szCs w:val="20"/>
              </w:rPr>
              <w:t xml:space="preserve"> (</w:t>
            </w:r>
            <w:proofErr w:type="gramStart"/>
            <w:r>
              <w:rPr>
                <w:sz w:val="20"/>
                <w:szCs w:val="20"/>
              </w:rPr>
              <w:t>м</w:t>
            </w:r>
            <w:proofErr w:type="gramEnd"/>
            <w:r>
              <w:rPr>
                <w:sz w:val="20"/>
                <w:szCs w:val="20"/>
              </w:rPr>
              <w:t xml:space="preserve">инимум </w:t>
            </w:r>
            <w:r w:rsidRPr="00560EBA">
              <w:rPr>
                <w:b/>
                <w:color w:val="FF0000"/>
                <w:sz w:val="20"/>
                <w:szCs w:val="20"/>
                <w:u w:val="single"/>
              </w:rPr>
              <w:t>5 (пять</w:t>
            </w:r>
            <w:r>
              <w:rPr>
                <w:sz w:val="20"/>
                <w:szCs w:val="20"/>
              </w:rPr>
              <w:t xml:space="preserve">) </w:t>
            </w:r>
            <w:r w:rsidRPr="00403FB9">
              <w:rPr>
                <w:sz w:val="20"/>
                <w:szCs w:val="20"/>
              </w:rPr>
              <w:t xml:space="preserve"> оборотов на каждой ноге)</w:t>
            </w:r>
            <w:r>
              <w:rPr>
                <w:sz w:val="20"/>
                <w:szCs w:val="20"/>
              </w:rPr>
              <w:t xml:space="preserve">. </w:t>
            </w:r>
            <w:r w:rsidRPr="00403FB9">
              <w:rPr>
                <w:sz w:val="20"/>
                <w:szCs w:val="20"/>
              </w:rPr>
              <w:t>Должно быть не менее 2 оборотов для зачета позиции.</w:t>
            </w:r>
            <w:r>
              <w:rPr>
                <w:sz w:val="20"/>
                <w:szCs w:val="20"/>
              </w:rPr>
              <w:t xml:space="preserve"> </w:t>
            </w:r>
            <w:r w:rsidRPr="000D021E">
              <w:rPr>
                <w:b/>
                <w:color w:val="FF0000"/>
                <w:sz w:val="20"/>
                <w:szCs w:val="20"/>
                <w:u w:val="single"/>
              </w:rPr>
              <w:t>Въезд прыжком разрешен.</w:t>
            </w:r>
          </w:p>
        </w:tc>
      </w:tr>
      <w:tr w:rsidR="005D5CAF" w:rsidRPr="00403FB9" w:rsidTr="002E1B6E">
        <w:tc>
          <w:tcPr>
            <w:tcW w:w="5388" w:type="dxa"/>
          </w:tcPr>
          <w:p w:rsidR="005D5CAF" w:rsidRPr="00403FB9" w:rsidRDefault="005D5CAF" w:rsidP="00704FBA">
            <w:pPr>
              <w:rPr>
                <w:sz w:val="20"/>
                <w:szCs w:val="20"/>
              </w:rPr>
            </w:pPr>
            <w:r w:rsidRPr="00403FB9">
              <w:rPr>
                <w:sz w:val="20"/>
                <w:szCs w:val="20"/>
              </w:rPr>
              <w:t>6.</w:t>
            </w:r>
            <w:r w:rsidRPr="00403FB9">
              <w:rPr>
                <w:b/>
                <w:sz w:val="20"/>
                <w:szCs w:val="20"/>
              </w:rPr>
              <w:t>Одна дорожка шагов</w:t>
            </w:r>
            <w:r w:rsidRPr="00403FB9">
              <w:rPr>
                <w:sz w:val="20"/>
                <w:szCs w:val="20"/>
              </w:rPr>
              <w:t xml:space="preserve"> </w:t>
            </w:r>
            <w:r>
              <w:rPr>
                <w:sz w:val="20"/>
                <w:szCs w:val="20"/>
              </w:rPr>
              <w:t xml:space="preserve">с </w:t>
            </w:r>
            <w:r w:rsidR="00704FBA">
              <w:rPr>
                <w:sz w:val="20"/>
                <w:szCs w:val="20"/>
              </w:rPr>
              <w:t xml:space="preserve">максимальным использованием </w:t>
            </w:r>
            <w:r>
              <w:rPr>
                <w:sz w:val="20"/>
                <w:szCs w:val="20"/>
              </w:rPr>
              <w:t>ледовой поверхности</w:t>
            </w:r>
          </w:p>
        </w:tc>
        <w:tc>
          <w:tcPr>
            <w:tcW w:w="5244" w:type="dxa"/>
          </w:tcPr>
          <w:p w:rsidR="005D5CAF" w:rsidRPr="00403FB9" w:rsidRDefault="005D5CAF" w:rsidP="00704FBA">
            <w:pPr>
              <w:rPr>
                <w:sz w:val="20"/>
                <w:szCs w:val="20"/>
              </w:rPr>
            </w:pPr>
            <w:r w:rsidRPr="00403FB9">
              <w:rPr>
                <w:sz w:val="20"/>
                <w:szCs w:val="20"/>
              </w:rPr>
              <w:t xml:space="preserve">6. </w:t>
            </w:r>
            <w:r w:rsidRPr="00403FB9">
              <w:rPr>
                <w:b/>
                <w:sz w:val="20"/>
                <w:szCs w:val="20"/>
              </w:rPr>
              <w:t>Одна дорожка шагов</w:t>
            </w:r>
            <w:r>
              <w:rPr>
                <w:sz w:val="20"/>
                <w:szCs w:val="20"/>
              </w:rPr>
              <w:t xml:space="preserve"> с </w:t>
            </w:r>
            <w:r w:rsidR="00704FBA">
              <w:rPr>
                <w:sz w:val="20"/>
                <w:szCs w:val="20"/>
              </w:rPr>
              <w:t xml:space="preserve">максимальным </w:t>
            </w:r>
            <w:r>
              <w:rPr>
                <w:sz w:val="20"/>
                <w:szCs w:val="20"/>
              </w:rPr>
              <w:t xml:space="preserve"> использованием ледовой поверхности</w:t>
            </w:r>
          </w:p>
        </w:tc>
      </w:tr>
      <w:tr w:rsidR="002C3974" w:rsidRPr="007D221D" w:rsidTr="002E1B6E">
        <w:tc>
          <w:tcPr>
            <w:tcW w:w="10632" w:type="dxa"/>
            <w:gridSpan w:val="2"/>
          </w:tcPr>
          <w:p w:rsidR="00E25A29" w:rsidRPr="00E25A29" w:rsidRDefault="00E25A29" w:rsidP="00BB6470">
            <w:pPr>
              <w:rPr>
                <w:b/>
                <w:color w:val="FF0000"/>
                <w:sz w:val="20"/>
                <w:szCs w:val="20"/>
                <w:u w:val="single"/>
              </w:rPr>
            </w:pPr>
            <w:r w:rsidRPr="00E25A29">
              <w:rPr>
                <w:b/>
                <w:color w:val="FF0000"/>
                <w:sz w:val="20"/>
                <w:szCs w:val="20"/>
                <w:u w:val="single"/>
              </w:rPr>
              <w:t>РАЗРЕШЕНО использование музыкального сопровождения с вокалом.</w:t>
            </w:r>
          </w:p>
          <w:p w:rsidR="002C3974" w:rsidRPr="00704FBA" w:rsidRDefault="002C3974" w:rsidP="00BB6470">
            <w:pPr>
              <w:rPr>
                <w:b/>
                <w:color w:val="FF0000"/>
                <w:sz w:val="20"/>
                <w:szCs w:val="20"/>
              </w:rPr>
            </w:pPr>
          </w:p>
        </w:tc>
      </w:tr>
      <w:tr w:rsidR="005D5CAF" w:rsidRPr="00501315" w:rsidTr="002E1B6E">
        <w:tc>
          <w:tcPr>
            <w:tcW w:w="10632" w:type="dxa"/>
            <w:gridSpan w:val="2"/>
          </w:tcPr>
          <w:p w:rsidR="005D5CAF" w:rsidRPr="00501315" w:rsidRDefault="005D5CAF" w:rsidP="00403FB9">
            <w:pPr>
              <w:jc w:val="center"/>
              <w:rPr>
                <w:b/>
                <w:sz w:val="22"/>
                <w:szCs w:val="22"/>
              </w:rPr>
            </w:pPr>
            <w:r w:rsidRPr="00501315">
              <w:rPr>
                <w:b/>
                <w:sz w:val="22"/>
                <w:szCs w:val="22"/>
              </w:rPr>
              <w:t>ПРОИЗОЛЬНАЯ ПРОГРАММА</w:t>
            </w:r>
          </w:p>
          <w:p w:rsidR="005D5CAF" w:rsidRPr="00501315" w:rsidRDefault="005D5CAF" w:rsidP="00BF55E1">
            <w:pPr>
              <w:jc w:val="center"/>
              <w:rPr>
                <w:b/>
                <w:sz w:val="22"/>
                <w:szCs w:val="22"/>
              </w:rPr>
            </w:pPr>
            <w:r w:rsidRPr="00501315">
              <w:rPr>
                <w:b/>
                <w:sz w:val="22"/>
                <w:szCs w:val="22"/>
              </w:rPr>
              <w:t>ЮНОШИ 3 мин. 30 сек. +/-10 сек. и ДЕВУШКИ  3 мин. +/-10 сек.</w:t>
            </w:r>
          </w:p>
        </w:tc>
      </w:tr>
      <w:tr w:rsidR="005D5CAF" w:rsidRPr="00403FB9" w:rsidTr="002E1B6E">
        <w:tc>
          <w:tcPr>
            <w:tcW w:w="5388" w:type="dxa"/>
          </w:tcPr>
          <w:p w:rsidR="005D5CAF" w:rsidRPr="005D5CAF" w:rsidRDefault="005D5CAF" w:rsidP="00B116D5">
            <w:pPr>
              <w:jc w:val="both"/>
              <w:rPr>
                <w:sz w:val="20"/>
                <w:szCs w:val="20"/>
              </w:rPr>
            </w:pPr>
            <w:r w:rsidRPr="00CE6A83">
              <w:rPr>
                <w:b/>
              </w:rPr>
              <w:t>1</w:t>
            </w:r>
            <w:r w:rsidRPr="005D5CAF">
              <w:rPr>
                <w:sz w:val="20"/>
                <w:szCs w:val="20"/>
              </w:rPr>
              <w:t xml:space="preserve">. </w:t>
            </w:r>
            <w:r w:rsidRPr="005D5CAF">
              <w:rPr>
                <w:b/>
                <w:sz w:val="20"/>
                <w:szCs w:val="20"/>
              </w:rPr>
              <w:t xml:space="preserve">Максимум </w:t>
            </w:r>
            <w:r>
              <w:rPr>
                <w:b/>
                <w:sz w:val="20"/>
                <w:szCs w:val="20"/>
              </w:rPr>
              <w:t>7</w:t>
            </w:r>
            <w:r w:rsidRPr="005D5CAF">
              <w:rPr>
                <w:b/>
                <w:sz w:val="20"/>
                <w:szCs w:val="20"/>
              </w:rPr>
              <w:t xml:space="preserve"> (</w:t>
            </w:r>
            <w:r>
              <w:rPr>
                <w:b/>
                <w:sz w:val="20"/>
                <w:szCs w:val="20"/>
              </w:rPr>
              <w:t>семь</w:t>
            </w:r>
            <w:r w:rsidRPr="005D5CAF">
              <w:rPr>
                <w:b/>
                <w:sz w:val="20"/>
                <w:szCs w:val="20"/>
              </w:rPr>
              <w:t>) прыжковых элементов,</w:t>
            </w:r>
            <w:r w:rsidRPr="005D5CAF">
              <w:rPr>
                <w:sz w:val="20"/>
                <w:szCs w:val="20"/>
              </w:rP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00EF5ACC">
              <w:rPr>
                <w:sz w:val="20"/>
                <w:szCs w:val="20"/>
                <w:u w:val="single"/>
              </w:rPr>
              <w:t>Прыжок в 2 (два), 2,5 (два с половиной)</w:t>
            </w:r>
            <w:r w:rsidRPr="005D5CAF">
              <w:rPr>
                <w:sz w:val="20"/>
                <w:szCs w:val="20"/>
                <w:u w:val="single"/>
              </w:rPr>
              <w:t xml:space="preserve"> или более оборотов может быть повторен только один раз в каскаде или комбинации</w:t>
            </w:r>
            <w:r w:rsidRPr="005D5CAF">
              <w:rPr>
                <w:sz w:val="20"/>
                <w:szCs w:val="20"/>
              </w:rPr>
              <w:t>.</w:t>
            </w:r>
          </w:p>
        </w:tc>
        <w:tc>
          <w:tcPr>
            <w:tcW w:w="5244" w:type="dxa"/>
          </w:tcPr>
          <w:p w:rsidR="005D5CAF" w:rsidRPr="005D5CAF" w:rsidRDefault="005D5CAF" w:rsidP="00B116D5">
            <w:pPr>
              <w:jc w:val="both"/>
              <w:rPr>
                <w:sz w:val="20"/>
                <w:szCs w:val="20"/>
              </w:rPr>
            </w:pPr>
            <w:r w:rsidRPr="00CE6A83">
              <w:rPr>
                <w:b/>
              </w:rPr>
              <w:t>1</w:t>
            </w:r>
            <w:r w:rsidRPr="005D5CAF">
              <w:rPr>
                <w:sz w:val="20"/>
                <w:szCs w:val="20"/>
              </w:rPr>
              <w:t xml:space="preserve">. </w:t>
            </w:r>
            <w:r w:rsidRPr="005D5CAF">
              <w:rPr>
                <w:b/>
                <w:sz w:val="20"/>
                <w:szCs w:val="20"/>
              </w:rPr>
              <w:t xml:space="preserve">Максимум </w:t>
            </w:r>
            <w:r w:rsidR="00EF5ACC">
              <w:rPr>
                <w:b/>
                <w:sz w:val="20"/>
                <w:szCs w:val="20"/>
              </w:rPr>
              <w:t>6</w:t>
            </w:r>
            <w:r w:rsidRPr="005D5CAF">
              <w:rPr>
                <w:b/>
                <w:sz w:val="20"/>
                <w:szCs w:val="20"/>
              </w:rPr>
              <w:t xml:space="preserve"> (</w:t>
            </w:r>
            <w:r w:rsidR="00EF5ACC">
              <w:rPr>
                <w:b/>
                <w:sz w:val="20"/>
                <w:szCs w:val="20"/>
              </w:rPr>
              <w:t>шесть</w:t>
            </w:r>
            <w:r w:rsidRPr="005D5CAF">
              <w:rPr>
                <w:b/>
                <w:sz w:val="20"/>
                <w:szCs w:val="20"/>
              </w:rPr>
              <w:t>) прыжковых элементов,</w:t>
            </w:r>
            <w:r w:rsidRPr="005D5CAF">
              <w:rPr>
                <w:sz w:val="20"/>
                <w:szCs w:val="20"/>
              </w:rP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00EF5ACC">
              <w:rPr>
                <w:sz w:val="20"/>
                <w:szCs w:val="20"/>
                <w:u w:val="single"/>
              </w:rPr>
              <w:t>Прыжок в 2 (два),</w:t>
            </w:r>
            <w:r w:rsidRPr="005D5CAF">
              <w:rPr>
                <w:sz w:val="20"/>
                <w:szCs w:val="20"/>
                <w:u w:val="single"/>
              </w:rPr>
              <w:t xml:space="preserve"> 2,5 (два с половиной), или более оборотов может быть повторен только один раз в каскаде или комбинации</w:t>
            </w:r>
            <w:r w:rsidRPr="005D5CAF">
              <w:rPr>
                <w:sz w:val="20"/>
                <w:szCs w:val="20"/>
              </w:rPr>
              <w:t>.</w:t>
            </w:r>
          </w:p>
        </w:tc>
      </w:tr>
      <w:tr w:rsidR="00230F79" w:rsidRPr="00403FB9" w:rsidTr="002E1B6E">
        <w:tc>
          <w:tcPr>
            <w:tcW w:w="5388" w:type="dxa"/>
          </w:tcPr>
          <w:p w:rsidR="00351B4C" w:rsidRDefault="00230F79" w:rsidP="00D85EAC">
            <w:pPr>
              <w:rPr>
                <w:sz w:val="20"/>
                <w:szCs w:val="20"/>
              </w:rPr>
            </w:pPr>
            <w:r w:rsidRPr="00CE6A83">
              <w:rPr>
                <w:b/>
              </w:rPr>
              <w:t>2</w:t>
            </w:r>
            <w:r w:rsidRPr="00403FB9">
              <w:rPr>
                <w:sz w:val="20"/>
                <w:szCs w:val="20"/>
              </w:rPr>
              <w:t xml:space="preserve">. </w:t>
            </w:r>
            <w:r w:rsidRPr="00403FB9">
              <w:rPr>
                <w:b/>
                <w:sz w:val="20"/>
                <w:szCs w:val="20"/>
              </w:rPr>
              <w:t xml:space="preserve">Максимум </w:t>
            </w:r>
            <w:r w:rsidR="00492B4A" w:rsidRPr="00492B4A">
              <w:rPr>
                <w:b/>
                <w:color w:val="FF0000"/>
                <w:u w:val="single"/>
              </w:rPr>
              <w:t>ТРИ</w:t>
            </w:r>
            <w:r w:rsidR="00492B4A" w:rsidRPr="00492B4A">
              <w:rPr>
                <w:b/>
                <w:color w:val="FF0000"/>
                <w:sz w:val="20"/>
                <w:szCs w:val="20"/>
              </w:rPr>
              <w:t xml:space="preserve"> </w:t>
            </w:r>
            <w:r w:rsidR="00351B4C">
              <w:rPr>
                <w:b/>
                <w:sz w:val="20"/>
                <w:szCs w:val="20"/>
              </w:rPr>
              <w:t>различных вращения</w:t>
            </w:r>
            <w:r w:rsidR="00492B4A">
              <w:rPr>
                <w:b/>
                <w:sz w:val="20"/>
                <w:szCs w:val="20"/>
              </w:rPr>
              <w:t xml:space="preserve"> (с разной </w:t>
            </w:r>
            <w:proofErr w:type="spellStart"/>
            <w:r w:rsidR="00492B4A">
              <w:rPr>
                <w:b/>
                <w:sz w:val="20"/>
                <w:szCs w:val="20"/>
              </w:rPr>
              <w:t>аббевиатурой</w:t>
            </w:r>
            <w:proofErr w:type="spellEnd"/>
            <w:r w:rsidR="00492B4A">
              <w:rPr>
                <w:b/>
                <w:sz w:val="20"/>
                <w:szCs w:val="20"/>
              </w:rPr>
              <w:t>)</w:t>
            </w:r>
            <w:r w:rsidR="00351B4C">
              <w:rPr>
                <w:b/>
                <w:sz w:val="20"/>
                <w:szCs w:val="20"/>
              </w:rPr>
              <w:t xml:space="preserve">, </w:t>
            </w:r>
            <w:r w:rsidRPr="00403FB9">
              <w:rPr>
                <w:sz w:val="20"/>
                <w:szCs w:val="20"/>
              </w:rPr>
              <w:t xml:space="preserve">одно из которых должно быть </w:t>
            </w:r>
            <w:r w:rsidRPr="00403FB9">
              <w:rPr>
                <w:b/>
                <w:sz w:val="20"/>
                <w:szCs w:val="20"/>
              </w:rPr>
              <w:t>комбинированным вращением</w:t>
            </w:r>
            <w:r w:rsidRPr="00403FB9">
              <w:rPr>
                <w:sz w:val="20"/>
                <w:szCs w:val="20"/>
              </w:rPr>
              <w:t xml:space="preserve"> </w:t>
            </w:r>
            <w:r>
              <w:rPr>
                <w:sz w:val="20"/>
                <w:szCs w:val="20"/>
              </w:rPr>
              <w:t xml:space="preserve">только </w:t>
            </w:r>
            <w:r w:rsidRPr="00403FB9">
              <w:rPr>
                <w:sz w:val="20"/>
                <w:szCs w:val="20"/>
              </w:rPr>
              <w:t xml:space="preserve">одной сменой ноги </w:t>
            </w:r>
            <w:r w:rsidR="00351B4C">
              <w:rPr>
                <w:sz w:val="20"/>
                <w:szCs w:val="20"/>
              </w:rPr>
              <w:t>(</w:t>
            </w:r>
            <w:r w:rsidRPr="00403FB9">
              <w:rPr>
                <w:sz w:val="20"/>
                <w:szCs w:val="20"/>
              </w:rPr>
              <w:t xml:space="preserve">не менее </w:t>
            </w:r>
            <w:r w:rsidR="00492B4A" w:rsidRPr="00492B4A">
              <w:rPr>
                <w:b/>
                <w:color w:val="FF0000"/>
                <w:sz w:val="20"/>
                <w:szCs w:val="20"/>
                <w:u w:val="single"/>
              </w:rPr>
              <w:t>12</w:t>
            </w:r>
            <w:r w:rsidR="00896ADE" w:rsidRPr="00492B4A">
              <w:rPr>
                <w:b/>
                <w:color w:val="FF0000"/>
                <w:sz w:val="20"/>
                <w:szCs w:val="20"/>
                <w:u w:val="single"/>
              </w:rPr>
              <w:t xml:space="preserve"> оборотов</w:t>
            </w:r>
            <w:r w:rsidRPr="00492B4A">
              <w:rPr>
                <w:color w:val="FF0000"/>
                <w:sz w:val="20"/>
                <w:szCs w:val="20"/>
                <w:u w:val="single"/>
              </w:rPr>
              <w:t xml:space="preserve"> </w:t>
            </w:r>
            <w:r>
              <w:rPr>
                <w:sz w:val="20"/>
                <w:szCs w:val="20"/>
              </w:rPr>
              <w:t>в сумме</w:t>
            </w:r>
            <w:r w:rsidR="00351B4C">
              <w:rPr>
                <w:sz w:val="20"/>
                <w:szCs w:val="20"/>
              </w:rPr>
              <w:t>)</w:t>
            </w:r>
            <w:r w:rsidR="006B3501" w:rsidRPr="009020D0">
              <w:rPr>
                <w:sz w:val="20"/>
                <w:szCs w:val="20"/>
                <w:u w:val="single"/>
              </w:rPr>
              <w:t xml:space="preserve">. </w:t>
            </w:r>
            <w:r w:rsidR="006B3501" w:rsidRPr="009020D0">
              <w:rPr>
                <w:b/>
                <w:sz w:val="20"/>
                <w:szCs w:val="20"/>
                <w:u w:val="single"/>
              </w:rPr>
              <w:t>Въезд прыжком не разрешен</w:t>
            </w:r>
            <w:r w:rsidR="00351B4C">
              <w:rPr>
                <w:sz w:val="20"/>
                <w:szCs w:val="20"/>
              </w:rPr>
              <w:t>.</w:t>
            </w:r>
          </w:p>
          <w:p w:rsidR="00351B4C" w:rsidRDefault="00351B4C" w:rsidP="00351B4C">
            <w:pPr>
              <w:rPr>
                <w:color w:val="FF0000"/>
                <w:sz w:val="20"/>
                <w:szCs w:val="20"/>
              </w:rPr>
            </w:pPr>
            <w:r>
              <w:rPr>
                <w:b/>
                <w:sz w:val="20"/>
                <w:szCs w:val="20"/>
                <w:u w:val="single"/>
              </w:rPr>
              <w:t xml:space="preserve">И одно вращение должно быть </w:t>
            </w:r>
            <w:r w:rsidR="00230F79" w:rsidRPr="009020D0">
              <w:rPr>
                <w:b/>
                <w:sz w:val="20"/>
                <w:szCs w:val="20"/>
              </w:rPr>
              <w:t xml:space="preserve">прыжком во </w:t>
            </w:r>
            <w:proofErr w:type="gramStart"/>
            <w:r w:rsidR="00230F79" w:rsidRPr="009020D0">
              <w:rPr>
                <w:b/>
                <w:sz w:val="20"/>
                <w:szCs w:val="20"/>
              </w:rPr>
              <w:t>вращение</w:t>
            </w:r>
            <w:proofErr w:type="gramEnd"/>
            <w:r w:rsidR="00230F79" w:rsidRPr="009020D0">
              <w:rPr>
                <w:sz w:val="20"/>
                <w:szCs w:val="20"/>
              </w:rPr>
              <w:t xml:space="preserve"> </w:t>
            </w:r>
            <w:r w:rsidR="00492B4A" w:rsidRPr="00492B4A">
              <w:rPr>
                <w:b/>
                <w:sz w:val="20"/>
                <w:szCs w:val="20"/>
              </w:rPr>
              <w:t xml:space="preserve">в котором </w:t>
            </w:r>
            <w:r w:rsidRPr="006B3501">
              <w:rPr>
                <w:b/>
                <w:color w:val="FF0000"/>
                <w:sz w:val="20"/>
                <w:szCs w:val="20"/>
                <w:u w:val="single"/>
              </w:rPr>
              <w:t>не разрешена смена позиции</w:t>
            </w:r>
            <w:r>
              <w:rPr>
                <w:color w:val="FF0000"/>
                <w:sz w:val="20"/>
                <w:szCs w:val="20"/>
              </w:rPr>
              <w:t xml:space="preserve">. </w:t>
            </w:r>
            <w:r w:rsidRPr="00492B4A">
              <w:rPr>
                <w:b/>
                <w:color w:val="FF0000"/>
                <w:sz w:val="20"/>
                <w:szCs w:val="20"/>
              </w:rPr>
              <w:t>Смена ноги разрешена</w:t>
            </w:r>
            <w:r>
              <w:rPr>
                <w:color w:val="FF0000"/>
                <w:sz w:val="20"/>
                <w:szCs w:val="20"/>
              </w:rPr>
              <w:t xml:space="preserve">. </w:t>
            </w:r>
            <w:r>
              <w:rPr>
                <w:sz w:val="20"/>
                <w:szCs w:val="20"/>
              </w:rPr>
              <w:t>Если вращение исполняется без смены ноги</w:t>
            </w:r>
            <w:r w:rsidR="00492B4A">
              <w:rPr>
                <w:sz w:val="20"/>
                <w:szCs w:val="20"/>
              </w:rPr>
              <w:t>,</w:t>
            </w:r>
            <w:r>
              <w:rPr>
                <w:sz w:val="20"/>
                <w:szCs w:val="20"/>
              </w:rPr>
              <w:t xml:space="preserve"> минимальное кол-во оборотов – 8 (восемь); если вращение исполняется со сменой ноги, минимальное кол-во оборотов на каждой ноге – 6 (шесть)</w:t>
            </w:r>
          </w:p>
          <w:p w:rsidR="00230F79" w:rsidRPr="00403FB9" w:rsidRDefault="00230F79" w:rsidP="00351B4C">
            <w:pPr>
              <w:rPr>
                <w:sz w:val="20"/>
                <w:szCs w:val="20"/>
              </w:rPr>
            </w:pPr>
          </w:p>
        </w:tc>
        <w:tc>
          <w:tcPr>
            <w:tcW w:w="5244" w:type="dxa"/>
          </w:tcPr>
          <w:p w:rsidR="00492B4A" w:rsidRDefault="00492B4A" w:rsidP="00492B4A">
            <w:pPr>
              <w:rPr>
                <w:sz w:val="20"/>
                <w:szCs w:val="20"/>
              </w:rPr>
            </w:pPr>
            <w:r w:rsidRPr="00CE6A83">
              <w:rPr>
                <w:b/>
              </w:rPr>
              <w:t>2</w:t>
            </w:r>
            <w:r w:rsidRPr="00403FB9">
              <w:rPr>
                <w:sz w:val="20"/>
                <w:szCs w:val="20"/>
              </w:rPr>
              <w:t xml:space="preserve">. </w:t>
            </w:r>
            <w:r w:rsidRPr="00403FB9">
              <w:rPr>
                <w:b/>
                <w:sz w:val="20"/>
                <w:szCs w:val="20"/>
              </w:rPr>
              <w:t xml:space="preserve">Максимум </w:t>
            </w:r>
            <w:r w:rsidRPr="00492B4A">
              <w:rPr>
                <w:b/>
                <w:color w:val="FF0000"/>
                <w:u w:val="single"/>
              </w:rPr>
              <w:t>ТРИ</w:t>
            </w:r>
            <w:r w:rsidRPr="00492B4A">
              <w:rPr>
                <w:b/>
                <w:color w:val="FF0000"/>
                <w:sz w:val="20"/>
                <w:szCs w:val="20"/>
              </w:rPr>
              <w:t xml:space="preserve"> </w:t>
            </w:r>
            <w:r>
              <w:rPr>
                <w:b/>
                <w:sz w:val="20"/>
                <w:szCs w:val="20"/>
              </w:rPr>
              <w:t xml:space="preserve">различных вращения (с разной </w:t>
            </w:r>
            <w:proofErr w:type="spellStart"/>
            <w:r>
              <w:rPr>
                <w:b/>
                <w:sz w:val="20"/>
                <w:szCs w:val="20"/>
              </w:rPr>
              <w:t>аббевиатурой</w:t>
            </w:r>
            <w:proofErr w:type="spellEnd"/>
            <w:r>
              <w:rPr>
                <w:b/>
                <w:sz w:val="20"/>
                <w:szCs w:val="20"/>
              </w:rPr>
              <w:t xml:space="preserve">), </w:t>
            </w:r>
            <w:r w:rsidRPr="00403FB9">
              <w:rPr>
                <w:sz w:val="20"/>
                <w:szCs w:val="20"/>
              </w:rPr>
              <w:t xml:space="preserve">одно из которых должно быть </w:t>
            </w:r>
            <w:r w:rsidRPr="00403FB9">
              <w:rPr>
                <w:b/>
                <w:sz w:val="20"/>
                <w:szCs w:val="20"/>
              </w:rPr>
              <w:t>комбинированным вращением</w:t>
            </w:r>
            <w:r w:rsidRPr="00403FB9">
              <w:rPr>
                <w:sz w:val="20"/>
                <w:szCs w:val="20"/>
              </w:rPr>
              <w:t xml:space="preserve"> </w:t>
            </w:r>
            <w:r>
              <w:rPr>
                <w:sz w:val="20"/>
                <w:szCs w:val="20"/>
              </w:rPr>
              <w:t xml:space="preserve">только </w:t>
            </w:r>
            <w:r w:rsidRPr="00403FB9">
              <w:rPr>
                <w:sz w:val="20"/>
                <w:szCs w:val="20"/>
              </w:rPr>
              <w:t xml:space="preserve">одной сменой ноги </w:t>
            </w:r>
            <w:r>
              <w:rPr>
                <w:sz w:val="20"/>
                <w:szCs w:val="20"/>
              </w:rPr>
              <w:t>(</w:t>
            </w:r>
            <w:r w:rsidRPr="00403FB9">
              <w:rPr>
                <w:sz w:val="20"/>
                <w:szCs w:val="20"/>
              </w:rPr>
              <w:t xml:space="preserve">не менее </w:t>
            </w:r>
            <w:r w:rsidRPr="00492B4A">
              <w:rPr>
                <w:b/>
                <w:color w:val="FF0000"/>
                <w:sz w:val="20"/>
                <w:szCs w:val="20"/>
                <w:u w:val="single"/>
              </w:rPr>
              <w:t>12 оборотов</w:t>
            </w:r>
            <w:r w:rsidRPr="00492B4A">
              <w:rPr>
                <w:color w:val="FF0000"/>
                <w:sz w:val="20"/>
                <w:szCs w:val="20"/>
                <w:u w:val="single"/>
              </w:rPr>
              <w:t xml:space="preserve"> </w:t>
            </w:r>
            <w:r>
              <w:rPr>
                <w:sz w:val="20"/>
                <w:szCs w:val="20"/>
              </w:rPr>
              <w:t>в сумме)</w:t>
            </w:r>
            <w:r w:rsidRPr="009020D0">
              <w:rPr>
                <w:sz w:val="20"/>
                <w:szCs w:val="20"/>
                <w:u w:val="single"/>
              </w:rPr>
              <w:t xml:space="preserve">. </w:t>
            </w:r>
            <w:r w:rsidRPr="009020D0">
              <w:rPr>
                <w:b/>
                <w:sz w:val="20"/>
                <w:szCs w:val="20"/>
                <w:u w:val="single"/>
              </w:rPr>
              <w:t>Въезд прыжком не разрешен</w:t>
            </w:r>
            <w:r>
              <w:rPr>
                <w:sz w:val="20"/>
                <w:szCs w:val="20"/>
              </w:rPr>
              <w:t>.</w:t>
            </w:r>
          </w:p>
          <w:p w:rsidR="00492B4A" w:rsidRDefault="00492B4A" w:rsidP="00492B4A">
            <w:pPr>
              <w:rPr>
                <w:color w:val="FF0000"/>
                <w:sz w:val="20"/>
                <w:szCs w:val="20"/>
              </w:rPr>
            </w:pPr>
            <w:r>
              <w:rPr>
                <w:b/>
                <w:sz w:val="20"/>
                <w:szCs w:val="20"/>
                <w:u w:val="single"/>
              </w:rPr>
              <w:t xml:space="preserve">И одно вращение должно быть </w:t>
            </w:r>
            <w:r w:rsidRPr="009020D0">
              <w:rPr>
                <w:b/>
                <w:sz w:val="20"/>
                <w:szCs w:val="20"/>
              </w:rPr>
              <w:t xml:space="preserve">прыжком во </w:t>
            </w:r>
            <w:proofErr w:type="gramStart"/>
            <w:r w:rsidRPr="009020D0">
              <w:rPr>
                <w:b/>
                <w:sz w:val="20"/>
                <w:szCs w:val="20"/>
              </w:rPr>
              <w:t>вращение</w:t>
            </w:r>
            <w:proofErr w:type="gramEnd"/>
            <w:r w:rsidRPr="009020D0">
              <w:rPr>
                <w:sz w:val="20"/>
                <w:szCs w:val="20"/>
              </w:rPr>
              <w:t xml:space="preserve"> </w:t>
            </w:r>
            <w:r w:rsidRPr="00492B4A">
              <w:rPr>
                <w:b/>
                <w:sz w:val="20"/>
                <w:szCs w:val="20"/>
              </w:rPr>
              <w:t xml:space="preserve">в котором </w:t>
            </w:r>
            <w:r w:rsidRPr="006B3501">
              <w:rPr>
                <w:b/>
                <w:color w:val="FF0000"/>
                <w:sz w:val="20"/>
                <w:szCs w:val="20"/>
                <w:u w:val="single"/>
              </w:rPr>
              <w:t>не разрешена смена позиции</w:t>
            </w:r>
            <w:r>
              <w:rPr>
                <w:color w:val="FF0000"/>
                <w:sz w:val="20"/>
                <w:szCs w:val="20"/>
              </w:rPr>
              <w:t xml:space="preserve">. </w:t>
            </w:r>
            <w:r w:rsidRPr="00492B4A">
              <w:rPr>
                <w:b/>
                <w:color w:val="FF0000"/>
                <w:sz w:val="20"/>
                <w:szCs w:val="20"/>
              </w:rPr>
              <w:t>Смена ноги разрешена</w:t>
            </w:r>
            <w:r>
              <w:rPr>
                <w:color w:val="FF0000"/>
                <w:sz w:val="20"/>
                <w:szCs w:val="20"/>
              </w:rPr>
              <w:t xml:space="preserve">. </w:t>
            </w:r>
            <w:r>
              <w:rPr>
                <w:sz w:val="20"/>
                <w:szCs w:val="20"/>
              </w:rPr>
              <w:t>Если вращение исполняется без смены ноги, минимальное кол-во оборотов – 8 (восемь); если вращение исполняется со сменой ноги, минимальное кол-во оборотов на каждой ноге – 6 (шесть)</w:t>
            </w:r>
          </w:p>
          <w:p w:rsidR="00230F79" w:rsidRPr="00403FB9" w:rsidRDefault="00230F79" w:rsidP="00CC7D59">
            <w:pPr>
              <w:rPr>
                <w:sz w:val="20"/>
                <w:szCs w:val="20"/>
              </w:rPr>
            </w:pPr>
          </w:p>
        </w:tc>
      </w:tr>
      <w:tr w:rsidR="002C3974" w:rsidRPr="00403FB9" w:rsidTr="002E1B6E">
        <w:tc>
          <w:tcPr>
            <w:tcW w:w="5388" w:type="dxa"/>
          </w:tcPr>
          <w:p w:rsidR="002C3974" w:rsidRPr="00403FB9" w:rsidRDefault="002C3974" w:rsidP="00492B4A">
            <w:pPr>
              <w:rPr>
                <w:sz w:val="20"/>
                <w:szCs w:val="20"/>
              </w:rPr>
            </w:pPr>
            <w:r w:rsidRPr="00CE6A83">
              <w:rPr>
                <w:b/>
              </w:rPr>
              <w:t>3</w:t>
            </w:r>
            <w:r w:rsidRPr="00403FB9">
              <w:rPr>
                <w:sz w:val="20"/>
                <w:szCs w:val="20"/>
              </w:rPr>
              <w:t>. Максимум одна дорожка шагов</w:t>
            </w:r>
            <w:r>
              <w:rPr>
                <w:sz w:val="20"/>
                <w:szCs w:val="20"/>
              </w:rPr>
              <w:t xml:space="preserve"> с </w:t>
            </w:r>
            <w:proofErr w:type="gramStart"/>
            <w:r w:rsidR="00492B4A">
              <w:rPr>
                <w:sz w:val="20"/>
                <w:szCs w:val="20"/>
              </w:rPr>
              <w:t>максимальным</w:t>
            </w:r>
            <w:proofErr w:type="gramEnd"/>
            <w:r w:rsidR="00492B4A">
              <w:rPr>
                <w:sz w:val="20"/>
                <w:szCs w:val="20"/>
              </w:rPr>
              <w:t xml:space="preserve"> </w:t>
            </w:r>
            <w:r>
              <w:rPr>
                <w:sz w:val="20"/>
                <w:szCs w:val="20"/>
              </w:rPr>
              <w:t>использование ледовой поверхности.</w:t>
            </w:r>
          </w:p>
        </w:tc>
        <w:tc>
          <w:tcPr>
            <w:tcW w:w="5244" w:type="dxa"/>
          </w:tcPr>
          <w:p w:rsidR="002C3974" w:rsidRPr="00403FB9" w:rsidRDefault="002C3974" w:rsidP="00492B4A">
            <w:pPr>
              <w:rPr>
                <w:sz w:val="20"/>
                <w:szCs w:val="20"/>
              </w:rPr>
            </w:pPr>
            <w:r w:rsidRPr="00CE6A83">
              <w:rPr>
                <w:b/>
              </w:rPr>
              <w:t>3</w:t>
            </w:r>
            <w:r w:rsidRPr="00403FB9">
              <w:rPr>
                <w:sz w:val="20"/>
                <w:szCs w:val="20"/>
              </w:rPr>
              <w:t>. Максимум одна дорожка шагов</w:t>
            </w:r>
            <w:r>
              <w:rPr>
                <w:sz w:val="20"/>
                <w:szCs w:val="20"/>
              </w:rPr>
              <w:t xml:space="preserve"> с </w:t>
            </w:r>
            <w:proofErr w:type="gramStart"/>
            <w:r w:rsidR="00492B4A">
              <w:rPr>
                <w:sz w:val="20"/>
                <w:szCs w:val="20"/>
              </w:rPr>
              <w:t>максимальным</w:t>
            </w:r>
            <w:proofErr w:type="gramEnd"/>
            <w:r w:rsidR="00492B4A">
              <w:rPr>
                <w:sz w:val="20"/>
                <w:szCs w:val="20"/>
              </w:rPr>
              <w:t xml:space="preserve"> </w:t>
            </w:r>
            <w:r>
              <w:rPr>
                <w:sz w:val="20"/>
                <w:szCs w:val="20"/>
              </w:rPr>
              <w:t>использование ледовой поверхности.</w:t>
            </w:r>
          </w:p>
        </w:tc>
      </w:tr>
      <w:tr w:rsidR="002C3974" w:rsidRPr="00704FBA" w:rsidTr="002E1B6E">
        <w:tc>
          <w:tcPr>
            <w:tcW w:w="10632" w:type="dxa"/>
            <w:gridSpan w:val="2"/>
          </w:tcPr>
          <w:p w:rsidR="00A90F3C" w:rsidRDefault="004A6C7F" w:rsidP="00841176">
            <w:pPr>
              <w:rPr>
                <w:sz w:val="18"/>
                <w:szCs w:val="18"/>
              </w:rPr>
            </w:pPr>
            <w:r w:rsidRPr="004A6C7F">
              <w:rPr>
                <w:b/>
                <w:sz w:val="20"/>
                <w:szCs w:val="20"/>
              </w:rPr>
              <w:t>ВНИМАНИЕ</w:t>
            </w:r>
            <w:r>
              <w:rPr>
                <w:sz w:val="20"/>
                <w:szCs w:val="20"/>
              </w:rPr>
              <w:t>:</w:t>
            </w:r>
            <w:r w:rsidR="00BF55E1">
              <w:rPr>
                <w:sz w:val="20"/>
                <w:szCs w:val="20"/>
              </w:rPr>
              <w:t xml:space="preserve"> </w:t>
            </w:r>
            <w:r w:rsidR="00BF55E1" w:rsidRPr="00BF55E1">
              <w:rPr>
                <w:sz w:val="18"/>
                <w:szCs w:val="18"/>
              </w:rPr>
              <w:t>п</w:t>
            </w:r>
            <w:r w:rsidR="002C3974" w:rsidRPr="00BF55E1">
              <w:rPr>
                <w:sz w:val="18"/>
                <w:szCs w:val="18"/>
              </w:rPr>
              <w:t xml:space="preserve">рыжок </w:t>
            </w:r>
            <w:proofErr w:type="spellStart"/>
            <w:r w:rsidR="002C3974" w:rsidRPr="00BF55E1">
              <w:rPr>
                <w:sz w:val="18"/>
                <w:szCs w:val="18"/>
              </w:rPr>
              <w:t>Ойлер</w:t>
            </w:r>
            <w:proofErr w:type="spellEnd"/>
            <w:r w:rsidR="002C3974" w:rsidRPr="00BF55E1">
              <w:rPr>
                <w:sz w:val="18"/>
                <w:szCs w:val="18"/>
              </w:rPr>
              <w:t xml:space="preserve"> используемый в каскадах или комбинациях будет считаться как одинарный </w:t>
            </w:r>
            <w:proofErr w:type="spellStart"/>
            <w:r w:rsidR="002C3974" w:rsidRPr="00BF55E1">
              <w:rPr>
                <w:sz w:val="18"/>
                <w:szCs w:val="18"/>
              </w:rPr>
              <w:t>Ритбергер</w:t>
            </w:r>
            <w:proofErr w:type="spellEnd"/>
            <w:r w:rsidR="002C3974" w:rsidRPr="00BF55E1">
              <w:rPr>
                <w:sz w:val="18"/>
                <w:szCs w:val="18"/>
              </w:rPr>
              <w:t xml:space="preserve">. </w:t>
            </w:r>
            <w:proofErr w:type="spellStart"/>
            <w:r w:rsidR="00A90F3C">
              <w:rPr>
                <w:sz w:val="18"/>
                <w:szCs w:val="18"/>
              </w:rPr>
              <w:t>О</w:t>
            </w:r>
            <w:r w:rsidR="00A90F3C" w:rsidRPr="00A90F3C">
              <w:rPr>
                <w:sz w:val="18"/>
                <w:szCs w:val="18"/>
              </w:rPr>
              <w:t>йлер</w:t>
            </w:r>
            <w:proofErr w:type="spellEnd"/>
            <w:r w:rsidR="00A90F3C" w:rsidRPr="00A90F3C">
              <w:rPr>
                <w:sz w:val="18"/>
                <w:szCs w:val="18"/>
              </w:rPr>
              <w:t xml:space="preserve"> исполненный отдельно, сам по себе, прыжком не считается. С другими же прыжками, в каскадах или комбинациях, он засчитывается, как</w:t>
            </w:r>
            <w:r w:rsidR="00A90F3C">
              <w:rPr>
                <w:sz w:val="18"/>
                <w:szCs w:val="18"/>
              </w:rPr>
              <w:t xml:space="preserve"> одинарный </w:t>
            </w:r>
            <w:proofErr w:type="spellStart"/>
            <w:r w:rsidR="00A90F3C">
              <w:rPr>
                <w:sz w:val="18"/>
                <w:szCs w:val="18"/>
              </w:rPr>
              <w:t>ритбергер.Как</w:t>
            </w:r>
            <w:proofErr w:type="spellEnd"/>
            <w:r w:rsidR="00A90F3C">
              <w:rPr>
                <w:sz w:val="18"/>
                <w:szCs w:val="18"/>
              </w:rPr>
              <w:t xml:space="preserve"> пример: </w:t>
            </w:r>
            <w:proofErr w:type="spellStart"/>
            <w:r w:rsidR="00A90F3C" w:rsidRPr="00A90F3C">
              <w:rPr>
                <w:sz w:val="18"/>
                <w:szCs w:val="18"/>
              </w:rPr>
              <w:t>ойлер</w:t>
            </w:r>
            <w:proofErr w:type="spellEnd"/>
            <w:r w:rsidR="00A90F3C" w:rsidRPr="00A90F3C">
              <w:rPr>
                <w:sz w:val="18"/>
                <w:szCs w:val="18"/>
              </w:rPr>
              <w:t xml:space="preserve">+ двойной </w:t>
            </w:r>
            <w:proofErr w:type="spellStart"/>
            <w:r w:rsidR="00A90F3C" w:rsidRPr="00A90F3C">
              <w:rPr>
                <w:sz w:val="18"/>
                <w:szCs w:val="18"/>
              </w:rPr>
              <w:t>флип</w:t>
            </w:r>
            <w:proofErr w:type="spellEnd"/>
            <w:r w:rsidR="00A90F3C" w:rsidRPr="00A90F3C">
              <w:rPr>
                <w:sz w:val="18"/>
                <w:szCs w:val="18"/>
              </w:rPr>
              <w:t xml:space="preserve"> = каскад из двух </w:t>
            </w:r>
            <w:proofErr w:type="spellStart"/>
            <w:r w:rsidR="00A90F3C" w:rsidRPr="00A90F3C">
              <w:rPr>
                <w:sz w:val="18"/>
                <w:szCs w:val="18"/>
              </w:rPr>
              <w:t>поыжков</w:t>
            </w:r>
            <w:proofErr w:type="spellEnd"/>
            <w:r w:rsidR="00A90F3C" w:rsidRPr="00A90F3C">
              <w:rPr>
                <w:sz w:val="18"/>
                <w:szCs w:val="18"/>
              </w:rPr>
              <w:t xml:space="preserve"> 1Lo+2F</w:t>
            </w:r>
            <w:r w:rsidR="002C3974" w:rsidRPr="00BF55E1">
              <w:rPr>
                <w:sz w:val="18"/>
                <w:szCs w:val="18"/>
              </w:rPr>
              <w:t>.</w:t>
            </w:r>
            <w:r w:rsidR="00B52341">
              <w:rPr>
                <w:sz w:val="18"/>
                <w:szCs w:val="18"/>
              </w:rPr>
              <w:t xml:space="preserve"> </w:t>
            </w:r>
          </w:p>
          <w:p w:rsidR="00E25A29" w:rsidRDefault="00BF55E1" w:rsidP="00841176">
            <w:pPr>
              <w:rPr>
                <w:b/>
                <w:sz w:val="22"/>
                <w:szCs w:val="22"/>
                <w:u w:val="single"/>
              </w:rPr>
            </w:pPr>
            <w:r>
              <w:rPr>
                <w:b/>
                <w:color w:val="FF0000"/>
                <w:u w:val="single"/>
              </w:rPr>
              <w:t>БОНУС</w:t>
            </w:r>
            <w:r w:rsidRPr="00A82E0F">
              <w:rPr>
                <w:b/>
                <w:u w:val="single"/>
              </w:rPr>
              <w:t xml:space="preserve">:  </w:t>
            </w:r>
            <w:r w:rsidRPr="00A82E0F">
              <w:rPr>
                <w:b/>
                <w:sz w:val="22"/>
                <w:szCs w:val="22"/>
                <w:u w:val="single"/>
              </w:rPr>
              <w:t>в случае чистого исполнения</w:t>
            </w:r>
            <w:r w:rsidR="00167B76" w:rsidRPr="00A82E0F">
              <w:rPr>
                <w:b/>
                <w:sz w:val="22"/>
                <w:szCs w:val="22"/>
                <w:u w:val="single"/>
              </w:rPr>
              <w:t xml:space="preserve"> прыжка</w:t>
            </w:r>
            <w:r w:rsidR="0006221F" w:rsidRPr="00A82E0F">
              <w:rPr>
                <w:b/>
                <w:sz w:val="22"/>
                <w:szCs w:val="22"/>
                <w:u w:val="single"/>
              </w:rPr>
              <w:t xml:space="preserve"> (</w:t>
            </w:r>
            <w:r w:rsidR="00BB6470" w:rsidRPr="00A82E0F">
              <w:rPr>
                <w:b/>
                <w:sz w:val="22"/>
                <w:szCs w:val="22"/>
                <w:u w:val="single"/>
              </w:rPr>
              <w:t>в позицию выезда назад наружу)</w:t>
            </w:r>
            <w:r w:rsidR="00167B76" w:rsidRPr="00A82E0F">
              <w:rPr>
                <w:b/>
                <w:sz w:val="22"/>
                <w:szCs w:val="22"/>
                <w:u w:val="single"/>
              </w:rPr>
              <w:t xml:space="preserve"> в 3 оборота спортсмену н</w:t>
            </w:r>
            <w:r w:rsidR="00BB6470" w:rsidRPr="00A82E0F">
              <w:rPr>
                <w:b/>
                <w:sz w:val="22"/>
                <w:szCs w:val="22"/>
                <w:u w:val="single"/>
              </w:rPr>
              <w:t>ачисляется бонус в 1 балл</w:t>
            </w:r>
            <w:r w:rsidRPr="00A82E0F">
              <w:rPr>
                <w:b/>
                <w:sz w:val="22"/>
                <w:szCs w:val="22"/>
                <w:u w:val="single"/>
              </w:rPr>
              <w:t xml:space="preserve">. </w:t>
            </w:r>
          </w:p>
          <w:p w:rsidR="007D3EC0" w:rsidRDefault="007D3EC0" w:rsidP="00841176">
            <w:pPr>
              <w:rPr>
                <w:b/>
                <w:color w:val="FF0000"/>
                <w:sz w:val="22"/>
                <w:szCs w:val="22"/>
                <w:u w:val="single"/>
              </w:rPr>
            </w:pPr>
          </w:p>
          <w:p w:rsidR="002C3974" w:rsidRPr="007D3EC0" w:rsidRDefault="002C3974" w:rsidP="00841176">
            <w:pPr>
              <w:rPr>
                <w:b/>
                <w:color w:val="FF0000"/>
                <w:sz w:val="20"/>
                <w:szCs w:val="20"/>
                <w:u w:val="single"/>
                <w:lang w:val="en-US"/>
              </w:rPr>
            </w:pPr>
            <w:r w:rsidRPr="007D3EC0">
              <w:rPr>
                <w:b/>
                <w:color w:val="FF0000"/>
                <w:sz w:val="20"/>
                <w:szCs w:val="20"/>
                <w:u w:val="single"/>
              </w:rPr>
              <w:t>Компоненты</w:t>
            </w:r>
            <w:r w:rsidRPr="007D3EC0">
              <w:rPr>
                <w:b/>
                <w:color w:val="FF0000"/>
                <w:sz w:val="20"/>
                <w:szCs w:val="20"/>
                <w:u w:val="single"/>
                <w:lang w:val="en-US"/>
              </w:rPr>
              <w:t xml:space="preserve"> </w:t>
            </w:r>
            <w:r w:rsidRPr="007D3EC0">
              <w:rPr>
                <w:b/>
                <w:color w:val="FF0000"/>
                <w:sz w:val="20"/>
                <w:szCs w:val="20"/>
                <w:u w:val="single"/>
              </w:rPr>
              <w:t>программы</w:t>
            </w:r>
            <w:r w:rsidR="0006221F" w:rsidRPr="007D3EC0">
              <w:rPr>
                <w:b/>
                <w:color w:val="FF0000"/>
                <w:sz w:val="20"/>
                <w:szCs w:val="20"/>
                <w:u w:val="single"/>
                <w:lang w:val="en-US"/>
              </w:rPr>
              <w:t>: Skating Skills ,</w:t>
            </w:r>
            <w:r w:rsidR="00BB6470" w:rsidRPr="007D3EC0">
              <w:rPr>
                <w:b/>
                <w:color w:val="FF0000"/>
                <w:sz w:val="20"/>
                <w:szCs w:val="20"/>
                <w:u w:val="single"/>
                <w:lang w:val="en-US"/>
              </w:rPr>
              <w:t xml:space="preserve"> </w:t>
            </w:r>
            <w:r w:rsidR="0006221F" w:rsidRPr="007D3EC0">
              <w:rPr>
                <w:b/>
                <w:color w:val="FF0000"/>
                <w:sz w:val="20"/>
                <w:szCs w:val="20"/>
                <w:u w:val="single"/>
                <w:lang w:val="en-US"/>
              </w:rPr>
              <w:t>Transition, Performance/Execution</w:t>
            </w:r>
            <w:r w:rsidRPr="007D3EC0">
              <w:rPr>
                <w:b/>
                <w:color w:val="FF0000"/>
                <w:sz w:val="20"/>
                <w:szCs w:val="20"/>
                <w:u w:val="single"/>
                <w:lang w:val="en-US"/>
              </w:rPr>
              <w:t>,</w:t>
            </w:r>
            <w:r w:rsidR="0006221F" w:rsidRPr="007D3EC0">
              <w:rPr>
                <w:b/>
                <w:color w:val="FF0000"/>
                <w:sz w:val="20"/>
                <w:szCs w:val="20"/>
                <w:u w:val="single"/>
                <w:lang w:val="en-US"/>
              </w:rPr>
              <w:t xml:space="preserve"> Interpretation</w:t>
            </w:r>
          </w:p>
          <w:p w:rsidR="00080653" w:rsidRPr="007D3EC0" w:rsidRDefault="00080653" w:rsidP="00841176">
            <w:pPr>
              <w:rPr>
                <w:b/>
                <w:color w:val="FF0000"/>
                <w:sz w:val="20"/>
                <w:szCs w:val="20"/>
                <w:u w:val="single"/>
                <w:lang w:val="en-US"/>
              </w:rPr>
            </w:pPr>
            <w:r w:rsidRPr="007D3EC0">
              <w:rPr>
                <w:b/>
                <w:color w:val="FF0000"/>
                <w:sz w:val="20"/>
                <w:szCs w:val="20"/>
                <w:u w:val="single"/>
                <w:lang w:val="en-US"/>
              </w:rPr>
              <w:t>S</w:t>
            </w:r>
            <w:r w:rsidR="00E4467E" w:rsidRPr="007D3EC0">
              <w:rPr>
                <w:b/>
                <w:color w:val="FF0000"/>
                <w:sz w:val="20"/>
                <w:szCs w:val="20"/>
                <w:u w:val="single"/>
                <w:lang w:val="en-US"/>
              </w:rPr>
              <w:t>h</w:t>
            </w:r>
            <w:r w:rsidRPr="007D3EC0">
              <w:rPr>
                <w:b/>
                <w:color w:val="FF0000"/>
                <w:sz w:val="20"/>
                <w:szCs w:val="20"/>
                <w:u w:val="single"/>
                <w:lang w:val="en-US"/>
              </w:rPr>
              <w:t>ort program – 0</w:t>
            </w:r>
            <w:proofErr w:type="gramStart"/>
            <w:r w:rsidRPr="007D3EC0">
              <w:rPr>
                <w:b/>
                <w:color w:val="FF0000"/>
                <w:sz w:val="20"/>
                <w:szCs w:val="20"/>
                <w:u w:val="single"/>
                <w:lang w:val="en-US"/>
              </w:rPr>
              <w:t>,9</w:t>
            </w:r>
            <w:proofErr w:type="gramEnd"/>
            <w:r w:rsidRPr="007D3EC0">
              <w:rPr>
                <w:b/>
                <w:color w:val="FF0000"/>
                <w:sz w:val="20"/>
                <w:szCs w:val="20"/>
                <w:u w:val="single"/>
                <w:lang w:val="en-US"/>
              </w:rPr>
              <w:t xml:space="preserve">  boys , 0,8 – girls.  Free program – 1,8 boys</w:t>
            </w:r>
            <w:r w:rsidR="001677C1" w:rsidRPr="007D3EC0">
              <w:rPr>
                <w:b/>
                <w:color w:val="FF0000"/>
                <w:sz w:val="20"/>
                <w:szCs w:val="20"/>
                <w:u w:val="single"/>
                <w:lang w:val="en-US"/>
              </w:rPr>
              <w:t>, 1,6 girls</w:t>
            </w:r>
          </w:p>
          <w:p w:rsidR="007D3EC0" w:rsidRPr="00501315" w:rsidRDefault="007D3EC0" w:rsidP="00841176">
            <w:pPr>
              <w:rPr>
                <w:b/>
                <w:color w:val="FF0000"/>
                <w:sz w:val="20"/>
                <w:szCs w:val="20"/>
                <w:lang w:val="en-US"/>
              </w:rPr>
            </w:pPr>
          </w:p>
        </w:tc>
      </w:tr>
    </w:tbl>
    <w:p w:rsidR="00E24DD8" w:rsidRPr="007D221D" w:rsidRDefault="00E24DD8" w:rsidP="00E24DD8">
      <w:pPr>
        <w:rPr>
          <w:b/>
          <w:color w:val="00B050"/>
          <w:sz w:val="20"/>
          <w:szCs w:val="20"/>
        </w:rPr>
      </w:pPr>
      <w:r w:rsidRPr="007D221D">
        <w:rPr>
          <w:b/>
          <w:color w:val="00B050"/>
          <w:sz w:val="20"/>
          <w:szCs w:val="20"/>
        </w:rPr>
        <w:t xml:space="preserve">Программа компьютера -  </w:t>
      </w:r>
      <w:r w:rsidR="00A82E0F" w:rsidRPr="007D221D">
        <w:rPr>
          <w:b/>
          <w:color w:val="00B050"/>
          <w:sz w:val="20"/>
          <w:szCs w:val="20"/>
          <w:lang w:val="en-US"/>
        </w:rPr>
        <w:t>Advance</w:t>
      </w:r>
      <w:r w:rsidR="00A82E0F" w:rsidRPr="007D221D">
        <w:rPr>
          <w:b/>
          <w:color w:val="00B050"/>
          <w:sz w:val="20"/>
          <w:szCs w:val="20"/>
        </w:rPr>
        <w:t xml:space="preserve"> </w:t>
      </w:r>
      <w:r w:rsidR="00A82E0F" w:rsidRPr="007D221D">
        <w:rPr>
          <w:b/>
          <w:color w:val="00B050"/>
          <w:sz w:val="20"/>
          <w:szCs w:val="20"/>
          <w:lang w:val="en-US"/>
        </w:rPr>
        <w:t>Novice</w:t>
      </w:r>
    </w:p>
    <w:p w:rsidR="0082240D" w:rsidRPr="007D221D" w:rsidRDefault="002C3974" w:rsidP="007D221D">
      <w:pPr>
        <w:ind w:left="6372" w:firstLine="708"/>
      </w:pPr>
      <w:r w:rsidRPr="007D221D">
        <w:t>Утвер</w:t>
      </w:r>
      <w:r w:rsidR="00A90F3C" w:rsidRPr="007D221D">
        <w:t>ждено</w:t>
      </w:r>
      <w:r w:rsidR="007D221D" w:rsidRPr="007D221D">
        <w:t xml:space="preserve"> </w:t>
      </w:r>
      <w:r w:rsidR="00492B4A">
        <w:t>26</w:t>
      </w:r>
      <w:bookmarkStart w:id="0" w:name="_GoBack"/>
      <w:bookmarkEnd w:id="0"/>
      <w:r w:rsidR="00810AE2" w:rsidRPr="007D221D">
        <w:t>.07</w:t>
      </w:r>
      <w:r w:rsidR="007D221D" w:rsidRPr="007D221D">
        <w:t>.2015</w:t>
      </w:r>
    </w:p>
    <w:sectPr w:rsidR="0082240D" w:rsidRPr="007D221D" w:rsidSect="004844D0">
      <w:pgSz w:w="11906" w:h="16838"/>
      <w:pgMar w:top="180" w:right="850" w:bottom="36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C4"/>
    <w:rsid w:val="00046803"/>
    <w:rsid w:val="00051E41"/>
    <w:rsid w:val="0006221F"/>
    <w:rsid w:val="00080653"/>
    <w:rsid w:val="000D021E"/>
    <w:rsid w:val="000F27F7"/>
    <w:rsid w:val="001677C1"/>
    <w:rsid w:val="00167B76"/>
    <w:rsid w:val="001E5C75"/>
    <w:rsid w:val="00221656"/>
    <w:rsid w:val="00230F79"/>
    <w:rsid w:val="00261751"/>
    <w:rsid w:val="00266A09"/>
    <w:rsid w:val="002C3974"/>
    <w:rsid w:val="002D18BE"/>
    <w:rsid w:val="002D345D"/>
    <w:rsid w:val="002E1B6E"/>
    <w:rsid w:val="00331869"/>
    <w:rsid w:val="00337320"/>
    <w:rsid w:val="00351B4C"/>
    <w:rsid w:val="00361D89"/>
    <w:rsid w:val="00376A64"/>
    <w:rsid w:val="003A08FE"/>
    <w:rsid w:val="003A4E87"/>
    <w:rsid w:val="003C4CE0"/>
    <w:rsid w:val="00403FB9"/>
    <w:rsid w:val="00417EC4"/>
    <w:rsid w:val="004314C1"/>
    <w:rsid w:val="004344CB"/>
    <w:rsid w:val="004844D0"/>
    <w:rsid w:val="00492B4A"/>
    <w:rsid w:val="004A4273"/>
    <w:rsid w:val="004A6C7F"/>
    <w:rsid w:val="004C5840"/>
    <w:rsid w:val="00501315"/>
    <w:rsid w:val="0051645A"/>
    <w:rsid w:val="00560EBA"/>
    <w:rsid w:val="005B5988"/>
    <w:rsid w:val="005C6AC4"/>
    <w:rsid w:val="005D5CAF"/>
    <w:rsid w:val="006255AD"/>
    <w:rsid w:val="00636272"/>
    <w:rsid w:val="00684DC0"/>
    <w:rsid w:val="00694706"/>
    <w:rsid w:val="006B3501"/>
    <w:rsid w:val="006E4228"/>
    <w:rsid w:val="006F6B8E"/>
    <w:rsid w:val="00704FBA"/>
    <w:rsid w:val="00734135"/>
    <w:rsid w:val="007546FD"/>
    <w:rsid w:val="00760900"/>
    <w:rsid w:val="007B7915"/>
    <w:rsid w:val="007D221D"/>
    <w:rsid w:val="007D3EC0"/>
    <w:rsid w:val="00801985"/>
    <w:rsid w:val="00801E13"/>
    <w:rsid w:val="00810AE2"/>
    <w:rsid w:val="008221DF"/>
    <w:rsid w:val="0082240D"/>
    <w:rsid w:val="00841176"/>
    <w:rsid w:val="0084189B"/>
    <w:rsid w:val="008601E4"/>
    <w:rsid w:val="00896ADE"/>
    <w:rsid w:val="00896F39"/>
    <w:rsid w:val="008F0E4D"/>
    <w:rsid w:val="009020D0"/>
    <w:rsid w:val="00924E8A"/>
    <w:rsid w:val="009512E2"/>
    <w:rsid w:val="00977CA1"/>
    <w:rsid w:val="00A82E0F"/>
    <w:rsid w:val="00A90F3C"/>
    <w:rsid w:val="00AF47F9"/>
    <w:rsid w:val="00AF60DD"/>
    <w:rsid w:val="00B116D5"/>
    <w:rsid w:val="00B52341"/>
    <w:rsid w:val="00B5594B"/>
    <w:rsid w:val="00B95493"/>
    <w:rsid w:val="00BB4A6F"/>
    <w:rsid w:val="00BB63B4"/>
    <w:rsid w:val="00BB6470"/>
    <w:rsid w:val="00BD3E99"/>
    <w:rsid w:val="00BD681E"/>
    <w:rsid w:val="00BF55E1"/>
    <w:rsid w:val="00C01772"/>
    <w:rsid w:val="00C11382"/>
    <w:rsid w:val="00C506CC"/>
    <w:rsid w:val="00C51450"/>
    <w:rsid w:val="00CC7D59"/>
    <w:rsid w:val="00CD743D"/>
    <w:rsid w:val="00CE6A83"/>
    <w:rsid w:val="00D76689"/>
    <w:rsid w:val="00D84557"/>
    <w:rsid w:val="00D85EAC"/>
    <w:rsid w:val="00D92A57"/>
    <w:rsid w:val="00E24DD8"/>
    <w:rsid w:val="00E25A29"/>
    <w:rsid w:val="00E4467E"/>
    <w:rsid w:val="00EE0540"/>
    <w:rsid w:val="00EF5ACC"/>
    <w:rsid w:val="00F02954"/>
    <w:rsid w:val="00F705EF"/>
    <w:rsid w:val="00F83247"/>
    <w:rsid w:val="00F85EA1"/>
    <w:rsid w:val="00FA0890"/>
    <w:rsid w:val="00FB65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1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unhideWhenUsed/>
    <w:rsid w:val="00501315"/>
    <w:rPr>
      <w:rFonts w:ascii="Segoe UI" w:hAnsi="Segoe UI" w:cs="Segoe UI"/>
      <w:sz w:val="18"/>
      <w:szCs w:val="18"/>
    </w:rPr>
  </w:style>
  <w:style w:type="character" w:customStyle="1" w:styleId="a5">
    <w:name w:val="Текст выноски Знак"/>
    <w:basedOn w:val="a0"/>
    <w:link w:val="a4"/>
    <w:semiHidden/>
    <w:rsid w:val="0050131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1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unhideWhenUsed/>
    <w:rsid w:val="00501315"/>
    <w:rPr>
      <w:rFonts w:ascii="Segoe UI" w:hAnsi="Segoe UI" w:cs="Segoe UI"/>
      <w:sz w:val="18"/>
      <w:szCs w:val="18"/>
    </w:rPr>
  </w:style>
  <w:style w:type="character" w:customStyle="1" w:styleId="a5">
    <w:name w:val="Текст выноски Знак"/>
    <w:basedOn w:val="a0"/>
    <w:link w:val="a4"/>
    <w:semiHidden/>
    <w:rsid w:val="005013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03E347-4DC2-4973-B838-E2F18BDE4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2542</Words>
  <Characters>1450</Characters>
  <Application>Microsoft Office Word</Application>
  <DocSecurity>0</DocSecurity>
  <Lines>12</Lines>
  <Paragraphs>7</Paragraphs>
  <ScaleCrop>false</ScaleCrop>
  <HeadingPairs>
    <vt:vector size="2" baseType="variant">
      <vt:variant>
        <vt:lpstr>Название</vt:lpstr>
      </vt:variant>
      <vt:variant>
        <vt:i4>1</vt:i4>
      </vt:variant>
    </vt:vector>
  </HeadingPairs>
  <TitlesOfParts>
    <vt:vector size="1" baseType="lpstr">
      <vt:lpstr>ОДИНОЧНОЕ КАТАНИЕ</vt:lpstr>
    </vt:vector>
  </TitlesOfParts>
  <Company>Home</Company>
  <LinksUpToDate>false</LinksUpToDate>
  <CharactersWithSpaces>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ОДИНОЧНОЕ КАТАНИЕ</dc:title>
  <dc:creator>User</dc:creator>
  <cp:lastModifiedBy>Т</cp:lastModifiedBy>
  <cp:revision>4</cp:revision>
  <cp:lastPrinted>2014-06-28T07:12:00Z</cp:lastPrinted>
  <dcterms:created xsi:type="dcterms:W3CDTF">2015-07-05T07:37:00Z</dcterms:created>
  <dcterms:modified xsi:type="dcterms:W3CDTF">2015-07-26T15:45:00Z</dcterms:modified>
</cp:coreProperties>
</file>